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EDB" w:rsidRPr="00ED6A02" w:rsidRDefault="00C32EDB" w:rsidP="003A0858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ED6A02">
        <w:rPr>
          <w:rFonts w:ascii="Times New Roman" w:hAnsi="Times New Roman"/>
          <w:sz w:val="28"/>
          <w:szCs w:val="28"/>
          <w:lang w:eastAsia="ar-SA"/>
        </w:rPr>
        <w:t>Российская Федерация</w:t>
      </w:r>
    </w:p>
    <w:p w:rsidR="00C32EDB" w:rsidRPr="00ED6A02" w:rsidRDefault="00294A7B" w:rsidP="003A0858">
      <w:pPr>
        <w:suppressAutoHyphens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ar-SA"/>
        </w:rPr>
      </w:pPr>
      <w:r>
        <w:rPr>
          <w:rFonts w:ascii="Times New Roman" w:hAnsi="Times New Roman"/>
          <w:bCs/>
          <w:sz w:val="28"/>
          <w:szCs w:val="28"/>
          <w:lang w:eastAsia="ar-SA"/>
        </w:rPr>
        <w:t xml:space="preserve">АДМИНИСТРАЦИЯ ПОЧЕПСКОГО </w:t>
      </w:r>
      <w:bookmarkStart w:id="0" w:name="_GoBack"/>
      <w:bookmarkEnd w:id="0"/>
      <w:r w:rsidR="00C32EDB" w:rsidRPr="00ED6A02">
        <w:rPr>
          <w:rFonts w:ascii="Times New Roman" w:hAnsi="Times New Roman"/>
          <w:bCs/>
          <w:sz w:val="28"/>
          <w:szCs w:val="28"/>
          <w:lang w:eastAsia="ar-SA"/>
        </w:rPr>
        <w:t>РАЙОНА</w:t>
      </w:r>
    </w:p>
    <w:p w:rsidR="00C32EDB" w:rsidRPr="00ED6A02" w:rsidRDefault="00C32EDB" w:rsidP="003A0858">
      <w:pPr>
        <w:suppressAutoHyphens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ar-SA"/>
        </w:rPr>
      </w:pPr>
      <w:r w:rsidRPr="00ED6A02">
        <w:rPr>
          <w:rFonts w:ascii="Times New Roman" w:hAnsi="Times New Roman"/>
          <w:bCs/>
          <w:sz w:val="28"/>
          <w:szCs w:val="28"/>
          <w:lang w:eastAsia="ar-SA"/>
        </w:rPr>
        <w:t>БРЯНСКОЙ ОБЛАСТИ</w:t>
      </w:r>
    </w:p>
    <w:p w:rsidR="00C32EDB" w:rsidRPr="00ED6A02" w:rsidRDefault="00C32EDB" w:rsidP="003A0858">
      <w:pPr>
        <w:suppressAutoHyphens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ar-SA"/>
        </w:rPr>
      </w:pPr>
    </w:p>
    <w:p w:rsidR="00C32EDB" w:rsidRPr="00ED6A02" w:rsidRDefault="00C32EDB" w:rsidP="003A0858">
      <w:pPr>
        <w:suppressAutoHyphens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ar-SA"/>
        </w:rPr>
      </w:pPr>
      <w:r>
        <w:rPr>
          <w:rFonts w:ascii="Times New Roman" w:hAnsi="Times New Roman"/>
          <w:bCs/>
          <w:sz w:val="28"/>
          <w:szCs w:val="28"/>
          <w:lang w:eastAsia="ar-SA"/>
        </w:rPr>
        <w:t>ПОСТАНОВЛЕНИ</w:t>
      </w:r>
      <w:r w:rsidRPr="00ED6A02">
        <w:rPr>
          <w:rFonts w:ascii="Times New Roman" w:hAnsi="Times New Roman"/>
          <w:bCs/>
          <w:sz w:val="28"/>
          <w:szCs w:val="28"/>
          <w:lang w:eastAsia="ar-SA"/>
        </w:rPr>
        <w:t>Е</w:t>
      </w:r>
      <w:r w:rsidRPr="00ED6A02">
        <w:rPr>
          <w:rFonts w:ascii="Times New Roman" w:hAnsi="Times New Roman"/>
          <w:bCs/>
          <w:sz w:val="28"/>
          <w:szCs w:val="28"/>
          <w:lang w:eastAsia="ar-SA"/>
        </w:rPr>
        <w:tab/>
      </w:r>
    </w:p>
    <w:p w:rsidR="00C32EDB" w:rsidRPr="00ED6A02" w:rsidRDefault="00C32EDB" w:rsidP="003A0858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32EDB" w:rsidRPr="006175C2" w:rsidRDefault="00C32EDB" w:rsidP="003A0858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6175C2">
        <w:rPr>
          <w:rFonts w:ascii="Times New Roman" w:hAnsi="Times New Roman"/>
          <w:sz w:val="28"/>
          <w:szCs w:val="28"/>
          <w:lang w:eastAsia="ar-SA"/>
        </w:rPr>
        <w:t xml:space="preserve">от </w:t>
      </w:r>
      <w:r w:rsidR="00294A7B" w:rsidRPr="00294A7B">
        <w:rPr>
          <w:rFonts w:ascii="Times New Roman" w:hAnsi="Times New Roman"/>
          <w:sz w:val="28"/>
          <w:szCs w:val="28"/>
          <w:u w:val="single"/>
          <w:lang w:eastAsia="ar-SA"/>
        </w:rPr>
        <w:t>22</w:t>
      </w:r>
      <w:r w:rsidRPr="00294A7B">
        <w:rPr>
          <w:rFonts w:ascii="Times New Roman" w:hAnsi="Times New Roman"/>
          <w:sz w:val="28"/>
          <w:szCs w:val="28"/>
          <w:u w:val="single"/>
          <w:lang w:eastAsia="ar-SA"/>
        </w:rPr>
        <w:t>.</w:t>
      </w:r>
      <w:r w:rsidR="00294A7B" w:rsidRPr="00294A7B">
        <w:rPr>
          <w:rFonts w:ascii="Times New Roman" w:hAnsi="Times New Roman"/>
          <w:sz w:val="28"/>
          <w:szCs w:val="28"/>
          <w:u w:val="single"/>
          <w:lang w:eastAsia="ar-SA"/>
        </w:rPr>
        <w:t>03</w:t>
      </w:r>
      <w:r w:rsidRPr="00294A7B">
        <w:rPr>
          <w:rFonts w:ascii="Times New Roman" w:hAnsi="Times New Roman"/>
          <w:sz w:val="28"/>
          <w:szCs w:val="28"/>
          <w:u w:val="single"/>
          <w:lang w:eastAsia="ar-SA"/>
        </w:rPr>
        <w:t>.2022</w:t>
      </w:r>
      <w:r w:rsidR="00294A7B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6175C2">
        <w:rPr>
          <w:rFonts w:ascii="Times New Roman" w:hAnsi="Times New Roman"/>
          <w:sz w:val="28"/>
          <w:szCs w:val="28"/>
          <w:lang w:eastAsia="ar-SA"/>
        </w:rPr>
        <w:t xml:space="preserve">№ </w:t>
      </w:r>
      <w:r w:rsidR="00294A7B" w:rsidRPr="00294A7B">
        <w:rPr>
          <w:rFonts w:ascii="Times New Roman" w:hAnsi="Times New Roman"/>
          <w:sz w:val="28"/>
          <w:szCs w:val="28"/>
          <w:u w:val="single"/>
          <w:lang w:eastAsia="ar-SA"/>
        </w:rPr>
        <w:t>391</w:t>
      </w:r>
    </w:p>
    <w:p w:rsidR="00C32EDB" w:rsidRPr="006175C2" w:rsidRDefault="00C32EDB" w:rsidP="003A0858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6175C2">
        <w:rPr>
          <w:rFonts w:ascii="Times New Roman" w:hAnsi="Times New Roman"/>
          <w:sz w:val="28"/>
          <w:szCs w:val="28"/>
          <w:lang w:eastAsia="ar-SA"/>
        </w:rPr>
        <w:t>г. Почеп</w:t>
      </w:r>
    </w:p>
    <w:p w:rsidR="00C32EDB" w:rsidRPr="00ED6A02" w:rsidRDefault="00C32EDB" w:rsidP="003A0858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32EDB" w:rsidRDefault="00C32EDB" w:rsidP="003A0858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ED6A02">
        <w:rPr>
          <w:rFonts w:ascii="Times New Roman" w:hAnsi="Times New Roman"/>
          <w:sz w:val="28"/>
          <w:szCs w:val="28"/>
          <w:lang w:eastAsia="ar-SA"/>
        </w:rPr>
        <w:t>Об условиях приватизации</w:t>
      </w:r>
      <w:r>
        <w:rPr>
          <w:rFonts w:ascii="Times New Roman" w:hAnsi="Times New Roman"/>
          <w:sz w:val="28"/>
          <w:szCs w:val="28"/>
          <w:lang w:eastAsia="ar-SA"/>
        </w:rPr>
        <w:t xml:space="preserve"> объектов, расположенных</w:t>
      </w:r>
    </w:p>
    <w:p w:rsidR="00C32EDB" w:rsidRDefault="00C32EDB" w:rsidP="003A0858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по адресу: </w:t>
      </w:r>
      <w:r w:rsidRPr="00FA1F54">
        <w:rPr>
          <w:rFonts w:ascii="Times New Roman" w:hAnsi="Times New Roman"/>
          <w:sz w:val="28"/>
          <w:szCs w:val="28"/>
        </w:rPr>
        <w:t xml:space="preserve">Российская Федерация, Брянская область, </w:t>
      </w:r>
    </w:p>
    <w:p w:rsidR="00C32EDB" w:rsidRDefault="00C32EDB" w:rsidP="003A0858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A1F54">
        <w:rPr>
          <w:rFonts w:ascii="Times New Roman" w:hAnsi="Times New Roman"/>
          <w:sz w:val="28"/>
          <w:szCs w:val="28"/>
        </w:rPr>
        <w:t>Почепский</w:t>
      </w:r>
      <w:proofErr w:type="spellEnd"/>
      <w:r w:rsidRPr="00FA1F54">
        <w:rPr>
          <w:rFonts w:ascii="Times New Roman" w:hAnsi="Times New Roman"/>
          <w:sz w:val="28"/>
          <w:szCs w:val="28"/>
        </w:rPr>
        <w:t xml:space="preserve"> муниципальный район, </w:t>
      </w:r>
      <w:proofErr w:type="gramStart"/>
      <w:r w:rsidRPr="00FA1F54">
        <w:rPr>
          <w:rFonts w:ascii="Times New Roman" w:hAnsi="Times New Roman"/>
          <w:sz w:val="28"/>
          <w:szCs w:val="28"/>
        </w:rPr>
        <w:t>Дмитровское</w:t>
      </w:r>
      <w:proofErr w:type="gramEnd"/>
      <w:r w:rsidRPr="00FA1F54">
        <w:rPr>
          <w:rFonts w:ascii="Times New Roman" w:hAnsi="Times New Roman"/>
          <w:sz w:val="28"/>
          <w:szCs w:val="28"/>
        </w:rPr>
        <w:t xml:space="preserve"> </w:t>
      </w:r>
    </w:p>
    <w:p w:rsidR="00C32EDB" w:rsidRPr="00ED6A02" w:rsidRDefault="00C32EDB" w:rsidP="003A0858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FA1F54">
        <w:rPr>
          <w:rFonts w:ascii="Times New Roman" w:hAnsi="Times New Roman"/>
          <w:sz w:val="28"/>
          <w:szCs w:val="28"/>
        </w:rPr>
        <w:t>сельское поселение,  тер. Ферма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Дмитрово</w:t>
      </w:r>
      <w:proofErr w:type="spellEnd"/>
      <w:r w:rsidRPr="00FA1F54">
        <w:rPr>
          <w:rFonts w:ascii="Times New Roman" w:hAnsi="Times New Roman"/>
          <w:sz w:val="28"/>
          <w:szCs w:val="28"/>
        </w:rPr>
        <w:t>, 4</w:t>
      </w:r>
    </w:p>
    <w:p w:rsidR="00C32EDB" w:rsidRPr="00ED6A02" w:rsidRDefault="00C32EDB" w:rsidP="003A0858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32EDB" w:rsidRPr="00ED6A02" w:rsidRDefault="00C32EDB" w:rsidP="003A0858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В соответствии с </w:t>
      </w:r>
      <w:r w:rsidRPr="00ED6A02">
        <w:rPr>
          <w:rFonts w:ascii="Times New Roman" w:hAnsi="Times New Roman"/>
          <w:sz w:val="28"/>
          <w:szCs w:val="28"/>
          <w:lang w:eastAsia="ar-SA"/>
        </w:rPr>
        <w:t>Федеральным законом от 21.12.2001 №</w:t>
      </w: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ED6A02">
        <w:rPr>
          <w:rFonts w:ascii="Times New Roman" w:hAnsi="Times New Roman"/>
          <w:sz w:val="28"/>
          <w:szCs w:val="28"/>
          <w:lang w:eastAsia="ar-SA"/>
        </w:rPr>
        <w:t>178–ФЗ «О приватизации государственного и муниципального имущества»,</w:t>
      </w: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0F4E99">
        <w:rPr>
          <w:rFonts w:ascii="Times New Roman" w:hAnsi="Times New Roman"/>
          <w:sz w:val="28"/>
          <w:szCs w:val="28"/>
        </w:rPr>
        <w:t>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</w:t>
      </w:r>
      <w:r>
        <w:rPr>
          <w:rFonts w:ascii="Times New Roman" w:hAnsi="Times New Roman"/>
          <w:sz w:val="28"/>
          <w:szCs w:val="28"/>
          <w:lang w:eastAsia="ar-SA"/>
        </w:rPr>
        <w:t xml:space="preserve"> Положением о приватизации муниципальной собственности 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 района,</w:t>
      </w:r>
      <w:r w:rsidRPr="00EC3D49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>утверждённым постановлением</w:t>
      </w:r>
      <w:r w:rsidRPr="00ED6A02">
        <w:rPr>
          <w:rFonts w:ascii="Times New Roman" w:hAnsi="Times New Roman"/>
          <w:sz w:val="28"/>
          <w:szCs w:val="28"/>
          <w:lang w:eastAsia="ar-SA"/>
        </w:rPr>
        <w:t xml:space="preserve"> </w:t>
      </w:r>
      <w:proofErr w:type="spellStart"/>
      <w:r w:rsidRPr="00ED6A02">
        <w:rPr>
          <w:rFonts w:ascii="Times New Roman" w:hAnsi="Times New Roman"/>
          <w:sz w:val="28"/>
          <w:szCs w:val="28"/>
          <w:lang w:eastAsia="ar-SA"/>
        </w:rPr>
        <w:t>Почепского</w:t>
      </w:r>
      <w:proofErr w:type="spellEnd"/>
      <w:r w:rsidRPr="00ED6A02">
        <w:rPr>
          <w:rFonts w:ascii="Times New Roman" w:hAnsi="Times New Roman"/>
          <w:sz w:val="28"/>
          <w:szCs w:val="28"/>
          <w:lang w:eastAsia="ar-SA"/>
        </w:rPr>
        <w:t xml:space="preserve"> районного</w:t>
      </w:r>
      <w:r>
        <w:rPr>
          <w:rFonts w:ascii="Times New Roman" w:hAnsi="Times New Roman"/>
          <w:sz w:val="28"/>
          <w:szCs w:val="28"/>
          <w:lang w:eastAsia="ar-SA"/>
        </w:rPr>
        <w:t xml:space="preserve"> Совета народных депутатов от 28.05.2004 № 270</w:t>
      </w:r>
      <w:r w:rsidRPr="00ED6A02">
        <w:rPr>
          <w:rFonts w:ascii="Times New Roman" w:hAnsi="Times New Roman"/>
          <w:sz w:val="28"/>
          <w:szCs w:val="28"/>
          <w:lang w:eastAsia="ar-SA"/>
        </w:rPr>
        <w:t>,</w:t>
      </w:r>
      <w:r>
        <w:rPr>
          <w:rFonts w:ascii="Times New Roman" w:hAnsi="Times New Roman"/>
          <w:sz w:val="28"/>
          <w:szCs w:val="28"/>
          <w:lang w:eastAsia="ar-SA"/>
        </w:rPr>
        <w:t xml:space="preserve"> Положением о владении, пользовании и распоряжении</w:t>
      </w:r>
      <w:r w:rsidRPr="00ED6A02">
        <w:rPr>
          <w:rFonts w:ascii="Times New Roman" w:hAnsi="Times New Roman"/>
          <w:sz w:val="28"/>
          <w:szCs w:val="28"/>
          <w:lang w:eastAsia="ar-SA"/>
        </w:rPr>
        <w:t xml:space="preserve">  имуществом, находящимся в муниципальной</w:t>
      </w:r>
      <w:proofErr w:type="gramEnd"/>
      <w:r w:rsidRPr="00ED6A02">
        <w:rPr>
          <w:rFonts w:ascii="Times New Roman" w:hAnsi="Times New Roman"/>
          <w:sz w:val="28"/>
          <w:szCs w:val="28"/>
          <w:lang w:eastAsia="ar-SA"/>
        </w:rPr>
        <w:t xml:space="preserve"> </w:t>
      </w:r>
      <w:proofErr w:type="gramStart"/>
      <w:r w:rsidRPr="00ED6A02">
        <w:rPr>
          <w:rFonts w:ascii="Times New Roman" w:hAnsi="Times New Roman"/>
          <w:sz w:val="28"/>
          <w:szCs w:val="28"/>
          <w:lang w:eastAsia="ar-SA"/>
        </w:rPr>
        <w:t xml:space="preserve">собственности </w:t>
      </w:r>
      <w:proofErr w:type="spellStart"/>
      <w:r w:rsidRPr="00ED6A02">
        <w:rPr>
          <w:rFonts w:ascii="Times New Roman" w:hAnsi="Times New Roman"/>
          <w:sz w:val="28"/>
          <w:szCs w:val="28"/>
          <w:lang w:eastAsia="ar-SA"/>
        </w:rPr>
        <w:t>Почепского</w:t>
      </w:r>
      <w:proofErr w:type="spellEnd"/>
      <w:r w:rsidRPr="00ED6A02">
        <w:rPr>
          <w:rFonts w:ascii="Times New Roman" w:hAnsi="Times New Roman"/>
          <w:sz w:val="28"/>
          <w:szCs w:val="28"/>
          <w:lang w:eastAsia="ar-SA"/>
        </w:rPr>
        <w:t xml:space="preserve"> района, утверждённым решением </w:t>
      </w:r>
      <w:proofErr w:type="spellStart"/>
      <w:r w:rsidRPr="00ED6A02">
        <w:rPr>
          <w:rFonts w:ascii="Times New Roman" w:hAnsi="Times New Roman"/>
          <w:sz w:val="28"/>
          <w:szCs w:val="28"/>
          <w:lang w:eastAsia="ar-SA"/>
        </w:rPr>
        <w:t>Почепского</w:t>
      </w:r>
      <w:proofErr w:type="spellEnd"/>
      <w:r w:rsidRPr="00ED6A02">
        <w:rPr>
          <w:rFonts w:ascii="Times New Roman" w:hAnsi="Times New Roman"/>
          <w:sz w:val="28"/>
          <w:szCs w:val="28"/>
          <w:lang w:eastAsia="ar-SA"/>
        </w:rPr>
        <w:t xml:space="preserve"> районного</w:t>
      </w:r>
      <w:r>
        <w:rPr>
          <w:rFonts w:ascii="Times New Roman" w:hAnsi="Times New Roman"/>
          <w:sz w:val="28"/>
          <w:szCs w:val="28"/>
          <w:lang w:eastAsia="ar-SA"/>
        </w:rPr>
        <w:t xml:space="preserve"> Совета народных депутатов от 27.11.2018 № 374</w:t>
      </w:r>
      <w:r w:rsidRPr="00ED6A02">
        <w:rPr>
          <w:rFonts w:ascii="Times New Roman" w:hAnsi="Times New Roman"/>
          <w:sz w:val="28"/>
          <w:szCs w:val="28"/>
          <w:lang w:eastAsia="ar-SA"/>
        </w:rPr>
        <w:t xml:space="preserve">, </w:t>
      </w:r>
      <w:r>
        <w:rPr>
          <w:rFonts w:ascii="Times New Roman" w:hAnsi="Times New Roman"/>
          <w:sz w:val="28"/>
          <w:szCs w:val="28"/>
          <w:lang w:eastAsia="ar-SA"/>
        </w:rPr>
        <w:t>П</w:t>
      </w:r>
      <w:r w:rsidRPr="00ED6A02">
        <w:rPr>
          <w:rFonts w:ascii="Times New Roman" w:hAnsi="Times New Roman"/>
          <w:sz w:val="28"/>
          <w:szCs w:val="28"/>
          <w:lang w:eastAsia="ar-SA"/>
        </w:rPr>
        <w:t>рогнозным планом (программой) приватизации имущества муниципального образо</w:t>
      </w:r>
      <w:r>
        <w:rPr>
          <w:rFonts w:ascii="Times New Roman" w:hAnsi="Times New Roman"/>
          <w:sz w:val="28"/>
          <w:szCs w:val="28"/>
          <w:lang w:eastAsia="ar-SA"/>
        </w:rPr>
        <w:t>вания «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Почепский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 муниципальный район»  на 2022</w:t>
      </w:r>
      <w:r w:rsidRPr="00ED6A02">
        <w:rPr>
          <w:rFonts w:ascii="Times New Roman" w:hAnsi="Times New Roman"/>
          <w:sz w:val="28"/>
          <w:szCs w:val="28"/>
          <w:lang w:eastAsia="ar-SA"/>
        </w:rPr>
        <w:t xml:space="preserve"> год, утверждённым решением </w:t>
      </w:r>
      <w:proofErr w:type="spellStart"/>
      <w:r w:rsidRPr="00ED6A02">
        <w:rPr>
          <w:rFonts w:ascii="Times New Roman" w:hAnsi="Times New Roman"/>
          <w:sz w:val="28"/>
          <w:szCs w:val="28"/>
          <w:lang w:eastAsia="ar-SA"/>
        </w:rPr>
        <w:t>Почепского</w:t>
      </w:r>
      <w:proofErr w:type="spellEnd"/>
      <w:r w:rsidRPr="00ED6A02">
        <w:rPr>
          <w:rFonts w:ascii="Times New Roman" w:hAnsi="Times New Roman"/>
          <w:sz w:val="28"/>
          <w:szCs w:val="28"/>
          <w:lang w:eastAsia="ar-SA"/>
        </w:rPr>
        <w:t xml:space="preserve"> районного Совета на</w:t>
      </w:r>
      <w:r>
        <w:rPr>
          <w:rFonts w:ascii="Times New Roman" w:hAnsi="Times New Roman"/>
          <w:sz w:val="28"/>
          <w:szCs w:val="28"/>
          <w:lang w:eastAsia="ar-SA"/>
        </w:rPr>
        <w:t>родных депутатов от 24.12.2021</w:t>
      </w:r>
      <w:r w:rsidRPr="00ED6A02">
        <w:rPr>
          <w:rFonts w:ascii="Times New Roman" w:hAnsi="Times New Roman"/>
          <w:sz w:val="28"/>
          <w:szCs w:val="28"/>
          <w:lang w:eastAsia="ar-SA"/>
        </w:rPr>
        <w:t xml:space="preserve"> №</w:t>
      </w:r>
      <w:r>
        <w:rPr>
          <w:rFonts w:ascii="Times New Roman" w:hAnsi="Times New Roman"/>
          <w:sz w:val="28"/>
          <w:szCs w:val="28"/>
          <w:lang w:eastAsia="ar-SA"/>
        </w:rPr>
        <w:t xml:space="preserve"> 209</w:t>
      </w:r>
      <w:r w:rsidRPr="00ED6A02">
        <w:rPr>
          <w:rFonts w:ascii="Times New Roman" w:hAnsi="Times New Roman"/>
          <w:sz w:val="28"/>
          <w:szCs w:val="28"/>
          <w:lang w:eastAsia="ar-SA"/>
        </w:rPr>
        <w:t xml:space="preserve"> (в редакции решения </w:t>
      </w:r>
      <w:proofErr w:type="spellStart"/>
      <w:r w:rsidRPr="00ED6A02">
        <w:rPr>
          <w:rFonts w:ascii="Times New Roman" w:hAnsi="Times New Roman"/>
          <w:sz w:val="28"/>
          <w:szCs w:val="28"/>
          <w:lang w:eastAsia="ar-SA"/>
        </w:rPr>
        <w:t>Почепского</w:t>
      </w:r>
      <w:proofErr w:type="spellEnd"/>
      <w:r w:rsidRPr="00ED6A02">
        <w:rPr>
          <w:rFonts w:ascii="Times New Roman" w:hAnsi="Times New Roman"/>
          <w:sz w:val="28"/>
          <w:szCs w:val="28"/>
          <w:lang w:eastAsia="ar-SA"/>
        </w:rPr>
        <w:t xml:space="preserve"> районного</w:t>
      </w:r>
      <w:r>
        <w:rPr>
          <w:rFonts w:ascii="Times New Roman" w:hAnsi="Times New Roman"/>
          <w:sz w:val="28"/>
          <w:szCs w:val="28"/>
          <w:lang w:eastAsia="ar-SA"/>
        </w:rPr>
        <w:t xml:space="preserve"> Совета народных депутатов от 28.02.2022 № 216</w:t>
      </w:r>
      <w:r w:rsidRPr="00ED6A02">
        <w:rPr>
          <w:rFonts w:ascii="Times New Roman" w:hAnsi="Times New Roman"/>
          <w:sz w:val="28"/>
          <w:szCs w:val="28"/>
          <w:lang w:eastAsia="ar-SA"/>
        </w:rPr>
        <w:t>),</w:t>
      </w:r>
      <w:r>
        <w:rPr>
          <w:rFonts w:ascii="Times New Roman" w:hAnsi="Times New Roman"/>
          <w:sz w:val="28"/>
          <w:szCs w:val="28"/>
          <w:lang w:eastAsia="ar-SA"/>
        </w:rPr>
        <w:t xml:space="preserve"> на основании отчета об оценке рыночной стоимости от 01.03.2022 № 002-2022, выполненного в соответствии</w:t>
      </w:r>
      <w:proofErr w:type="gramEnd"/>
      <w:r>
        <w:rPr>
          <w:rFonts w:ascii="Times New Roman" w:hAnsi="Times New Roman"/>
          <w:sz w:val="28"/>
          <w:szCs w:val="28"/>
          <w:lang w:eastAsia="ar-SA"/>
        </w:rPr>
        <w:t xml:space="preserve"> с Федеральным законом от 29.07.1998 № 135-ФЗ      «Об оценочной деятельности в Российской Федерации»,</w:t>
      </w:r>
      <w:r w:rsidRPr="001F2A35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 xml:space="preserve">администрация 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 района</w:t>
      </w:r>
    </w:p>
    <w:p w:rsidR="00C32EDB" w:rsidRPr="00ED6A02" w:rsidRDefault="00C32EDB" w:rsidP="003A0858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ПОСТАНОВЛЯЕТ</w:t>
      </w:r>
      <w:r w:rsidRPr="00ED6A02">
        <w:rPr>
          <w:rFonts w:ascii="Times New Roman" w:hAnsi="Times New Roman"/>
          <w:sz w:val="28"/>
          <w:szCs w:val="28"/>
          <w:lang w:eastAsia="ar-SA"/>
        </w:rPr>
        <w:t>:</w:t>
      </w:r>
    </w:p>
    <w:p w:rsidR="00C32EDB" w:rsidRPr="00ED6A02" w:rsidRDefault="00C32EDB" w:rsidP="003A0858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32EDB" w:rsidRDefault="00C32EDB" w:rsidP="003A0858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ED6A02">
        <w:rPr>
          <w:rFonts w:ascii="Times New Roman" w:hAnsi="Times New Roman"/>
          <w:sz w:val="28"/>
          <w:szCs w:val="28"/>
          <w:lang w:eastAsia="ar-SA"/>
        </w:rPr>
        <w:t xml:space="preserve">1. Приватизировать </w:t>
      </w:r>
      <w:r>
        <w:rPr>
          <w:rFonts w:ascii="Times New Roman" w:hAnsi="Times New Roman"/>
          <w:sz w:val="28"/>
          <w:szCs w:val="28"/>
          <w:lang w:eastAsia="ar-SA"/>
        </w:rPr>
        <w:t xml:space="preserve">единым </w:t>
      </w:r>
      <w:proofErr w:type="gramStart"/>
      <w:r>
        <w:rPr>
          <w:rFonts w:ascii="Times New Roman" w:hAnsi="Times New Roman"/>
          <w:sz w:val="28"/>
          <w:szCs w:val="28"/>
          <w:lang w:eastAsia="ar-SA"/>
        </w:rPr>
        <w:t>лотом</w:t>
      </w:r>
      <w:proofErr w:type="gramEnd"/>
      <w:r>
        <w:rPr>
          <w:rFonts w:ascii="Times New Roman" w:hAnsi="Times New Roman"/>
          <w:sz w:val="28"/>
          <w:szCs w:val="28"/>
          <w:lang w:eastAsia="ar-SA"/>
        </w:rPr>
        <w:t xml:space="preserve"> находящееся</w:t>
      </w:r>
      <w:r w:rsidRPr="00ED6A02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>в собственности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Почепский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 муниципальный район Брянской области» следующее имущество:</w:t>
      </w:r>
    </w:p>
    <w:p w:rsidR="00C32EDB" w:rsidRPr="00FA1F54" w:rsidRDefault="00C32EDB" w:rsidP="003A08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Pr="00FA1F54">
        <w:rPr>
          <w:rFonts w:ascii="Times New Roman" w:hAnsi="Times New Roman"/>
          <w:bCs/>
          <w:sz w:val="28"/>
          <w:szCs w:val="28"/>
        </w:rPr>
        <w:t>– объект незавершенного строительства «Свинарник-</w:t>
      </w:r>
      <w:proofErr w:type="spellStart"/>
      <w:r w:rsidRPr="00FA1F54">
        <w:rPr>
          <w:rFonts w:ascii="Times New Roman" w:hAnsi="Times New Roman"/>
          <w:bCs/>
          <w:sz w:val="28"/>
          <w:szCs w:val="28"/>
        </w:rPr>
        <w:t>откормочник</w:t>
      </w:r>
      <w:proofErr w:type="spellEnd"/>
      <w:r w:rsidRPr="00FA1F54">
        <w:rPr>
          <w:rFonts w:ascii="Times New Roman" w:hAnsi="Times New Roman"/>
          <w:bCs/>
          <w:sz w:val="28"/>
          <w:szCs w:val="28"/>
        </w:rPr>
        <w:t xml:space="preserve"> на 500 голов </w:t>
      </w:r>
      <w:proofErr w:type="spellStart"/>
      <w:r w:rsidRPr="00FA1F54">
        <w:rPr>
          <w:rFonts w:ascii="Times New Roman" w:hAnsi="Times New Roman"/>
          <w:bCs/>
          <w:sz w:val="28"/>
          <w:szCs w:val="28"/>
        </w:rPr>
        <w:t>н.п</w:t>
      </w:r>
      <w:proofErr w:type="spellEnd"/>
      <w:r w:rsidRPr="00FA1F54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FA1F54">
        <w:rPr>
          <w:rFonts w:ascii="Times New Roman" w:hAnsi="Times New Roman"/>
          <w:bCs/>
          <w:sz w:val="28"/>
          <w:szCs w:val="28"/>
        </w:rPr>
        <w:t>Дмитрово</w:t>
      </w:r>
      <w:proofErr w:type="spellEnd"/>
      <w:r w:rsidRPr="00FA1F54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FA1F54">
        <w:rPr>
          <w:rFonts w:ascii="Times New Roman" w:hAnsi="Times New Roman"/>
          <w:bCs/>
          <w:sz w:val="28"/>
          <w:szCs w:val="28"/>
        </w:rPr>
        <w:t>Почепского</w:t>
      </w:r>
      <w:proofErr w:type="spellEnd"/>
      <w:r w:rsidRPr="00FA1F54">
        <w:rPr>
          <w:rFonts w:ascii="Times New Roman" w:hAnsi="Times New Roman"/>
          <w:bCs/>
          <w:sz w:val="28"/>
          <w:szCs w:val="28"/>
        </w:rPr>
        <w:t xml:space="preserve"> района»</w:t>
      </w:r>
      <w:r>
        <w:rPr>
          <w:rFonts w:ascii="Times New Roman" w:hAnsi="Times New Roman"/>
          <w:bCs/>
          <w:sz w:val="28"/>
          <w:szCs w:val="28"/>
        </w:rPr>
        <w:t xml:space="preserve">, проектируемое назначение: </w:t>
      </w:r>
      <w:r w:rsidRPr="00FA1F54">
        <w:rPr>
          <w:rFonts w:ascii="Times New Roman" w:hAnsi="Times New Roman"/>
          <w:sz w:val="28"/>
          <w:szCs w:val="28"/>
        </w:rPr>
        <w:t>нежилое здание,</w:t>
      </w:r>
      <w:r>
        <w:rPr>
          <w:rFonts w:ascii="Times New Roman" w:hAnsi="Times New Roman"/>
          <w:sz w:val="28"/>
          <w:szCs w:val="28"/>
        </w:rPr>
        <w:t xml:space="preserve"> степень готовности </w:t>
      </w:r>
      <w:r w:rsidRPr="00FA1F54">
        <w:rPr>
          <w:rFonts w:ascii="Times New Roman" w:hAnsi="Times New Roman"/>
          <w:bCs/>
          <w:sz w:val="28"/>
          <w:szCs w:val="28"/>
        </w:rPr>
        <w:t>объект</w:t>
      </w:r>
      <w:r>
        <w:rPr>
          <w:rFonts w:ascii="Times New Roman" w:hAnsi="Times New Roman"/>
          <w:bCs/>
          <w:sz w:val="28"/>
          <w:szCs w:val="28"/>
        </w:rPr>
        <w:t>а</w:t>
      </w:r>
      <w:r w:rsidRPr="00FA1F54">
        <w:rPr>
          <w:rFonts w:ascii="Times New Roman" w:hAnsi="Times New Roman"/>
          <w:bCs/>
          <w:sz w:val="28"/>
          <w:szCs w:val="28"/>
        </w:rPr>
        <w:t xml:space="preserve"> незавершенного строительства</w:t>
      </w:r>
      <w:r>
        <w:rPr>
          <w:rFonts w:ascii="Times New Roman" w:hAnsi="Times New Roman"/>
          <w:bCs/>
          <w:sz w:val="28"/>
          <w:szCs w:val="28"/>
        </w:rPr>
        <w:t xml:space="preserve"> – 35 %,</w:t>
      </w:r>
      <w:r w:rsidRPr="00FA1F54">
        <w:rPr>
          <w:rFonts w:ascii="Times New Roman" w:hAnsi="Times New Roman"/>
          <w:sz w:val="28"/>
          <w:szCs w:val="28"/>
        </w:rPr>
        <w:t xml:space="preserve"> площадь </w:t>
      </w:r>
      <w:smartTag w:uri="urn:schemas-microsoft-com:office:smarttags" w:element="metricconverter">
        <w:smartTagPr>
          <w:attr w:name="ProductID" w:val="23422 кв. м"/>
        </w:smartTagPr>
        <w:r w:rsidRPr="00FA1F54">
          <w:rPr>
            <w:rFonts w:ascii="Times New Roman" w:hAnsi="Times New Roman"/>
            <w:sz w:val="28"/>
            <w:szCs w:val="28"/>
          </w:rPr>
          <w:t>1739,6 кв. м</w:t>
        </w:r>
      </w:smartTag>
      <w:r w:rsidRPr="00FA1F54">
        <w:rPr>
          <w:rFonts w:ascii="Times New Roman" w:hAnsi="Times New Roman"/>
          <w:sz w:val="28"/>
          <w:szCs w:val="28"/>
        </w:rPr>
        <w:t>, кадастровый номер 32:20:0080104:369, расположенн</w:t>
      </w:r>
      <w:r>
        <w:rPr>
          <w:rFonts w:ascii="Times New Roman" w:hAnsi="Times New Roman"/>
          <w:sz w:val="28"/>
          <w:szCs w:val="28"/>
        </w:rPr>
        <w:t>ый</w:t>
      </w:r>
      <w:r w:rsidRPr="00FA1F54">
        <w:rPr>
          <w:rFonts w:ascii="Times New Roman" w:hAnsi="Times New Roman"/>
          <w:sz w:val="28"/>
          <w:szCs w:val="28"/>
        </w:rPr>
        <w:t xml:space="preserve"> по адресу: Российская Федерация, Брянская область, </w:t>
      </w:r>
      <w:proofErr w:type="spellStart"/>
      <w:r w:rsidRPr="00FA1F54">
        <w:rPr>
          <w:rFonts w:ascii="Times New Roman" w:hAnsi="Times New Roman"/>
          <w:sz w:val="28"/>
          <w:szCs w:val="28"/>
        </w:rPr>
        <w:t>Почепский</w:t>
      </w:r>
      <w:proofErr w:type="spellEnd"/>
      <w:r w:rsidRPr="00FA1F54">
        <w:rPr>
          <w:rFonts w:ascii="Times New Roman" w:hAnsi="Times New Roman"/>
          <w:sz w:val="28"/>
          <w:szCs w:val="28"/>
        </w:rPr>
        <w:t xml:space="preserve"> муниципальный район, Дмитровское сельское поселение,  тер. Ферма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Дмитрово</w:t>
      </w:r>
      <w:proofErr w:type="spellEnd"/>
      <w:r w:rsidRPr="00FA1F54">
        <w:rPr>
          <w:rFonts w:ascii="Times New Roman" w:hAnsi="Times New Roman"/>
          <w:sz w:val="28"/>
          <w:szCs w:val="28"/>
        </w:rPr>
        <w:t>, строение 4</w:t>
      </w:r>
      <w:r>
        <w:rPr>
          <w:rFonts w:ascii="Times New Roman" w:hAnsi="Times New Roman"/>
          <w:sz w:val="28"/>
          <w:szCs w:val="28"/>
        </w:rPr>
        <w:t>,</w:t>
      </w:r>
    </w:p>
    <w:p w:rsidR="00C32EDB" w:rsidRPr="00FA1F54" w:rsidRDefault="00C32EDB" w:rsidP="003A08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A1F54">
        <w:rPr>
          <w:rFonts w:ascii="Times New Roman" w:hAnsi="Times New Roman"/>
          <w:sz w:val="28"/>
          <w:szCs w:val="28"/>
        </w:rPr>
        <w:t xml:space="preserve">земельный участок площадью </w:t>
      </w:r>
      <w:smartTag w:uri="urn:schemas-microsoft-com:office:smarttags" w:element="metricconverter">
        <w:smartTagPr>
          <w:attr w:name="ProductID" w:val="23422 кв. м"/>
        </w:smartTagPr>
        <w:r w:rsidRPr="00FA1F54">
          <w:rPr>
            <w:rFonts w:ascii="Times New Roman" w:hAnsi="Times New Roman"/>
            <w:sz w:val="28"/>
            <w:szCs w:val="28"/>
          </w:rPr>
          <w:t>23422 кв. м</w:t>
        </w:r>
      </w:smartTag>
      <w:r w:rsidRPr="00FA1F54">
        <w:rPr>
          <w:rFonts w:ascii="Times New Roman" w:hAnsi="Times New Roman"/>
          <w:sz w:val="28"/>
          <w:szCs w:val="28"/>
        </w:rPr>
        <w:t>, кадастровый номер 32:20:0080104:368, категория земель: земли сельскохозяйственного назначения, разрешенное использование: свиноводство</w:t>
      </w:r>
      <w:r w:rsidRPr="00FA1F54">
        <w:rPr>
          <w:rFonts w:ascii="Times New Roman" w:hAnsi="Times New Roman"/>
          <w:sz w:val="28"/>
          <w:szCs w:val="28"/>
          <w:lang w:eastAsia="ru-RU"/>
        </w:rPr>
        <w:t>,</w:t>
      </w:r>
      <w:r w:rsidRPr="00FA1F54">
        <w:rPr>
          <w:rFonts w:ascii="Times New Roman" w:hAnsi="Times New Roman"/>
          <w:sz w:val="28"/>
          <w:szCs w:val="28"/>
        </w:rPr>
        <w:t xml:space="preserve"> расположенный по адресу: </w:t>
      </w:r>
      <w:r w:rsidRPr="00FA1F54">
        <w:rPr>
          <w:rFonts w:ascii="Times New Roman" w:hAnsi="Times New Roman"/>
          <w:sz w:val="28"/>
          <w:szCs w:val="28"/>
        </w:rPr>
        <w:lastRenderedPageBreak/>
        <w:t xml:space="preserve">Российская Федерация, Брянская область, </w:t>
      </w:r>
      <w:proofErr w:type="spellStart"/>
      <w:r w:rsidRPr="00FA1F54">
        <w:rPr>
          <w:rFonts w:ascii="Times New Roman" w:hAnsi="Times New Roman"/>
          <w:sz w:val="28"/>
          <w:szCs w:val="28"/>
        </w:rPr>
        <w:t>Почепский</w:t>
      </w:r>
      <w:proofErr w:type="spellEnd"/>
      <w:r w:rsidRPr="00FA1F54">
        <w:rPr>
          <w:rFonts w:ascii="Times New Roman" w:hAnsi="Times New Roman"/>
          <w:sz w:val="28"/>
          <w:szCs w:val="28"/>
        </w:rPr>
        <w:t xml:space="preserve"> муниципальный район, Дмитровское сельское поселение, тер. Ферма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Дмитрово</w:t>
      </w:r>
      <w:proofErr w:type="spellEnd"/>
      <w:r w:rsidRPr="00FA1F54">
        <w:rPr>
          <w:rFonts w:ascii="Times New Roman" w:hAnsi="Times New Roman"/>
          <w:sz w:val="28"/>
          <w:szCs w:val="28"/>
        </w:rPr>
        <w:t>, земельный участок 4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eastAsia="ar-SA"/>
        </w:rPr>
        <w:t>(далее – имущество)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>путем продажи на аукционе в электронной форме.</w:t>
      </w:r>
    </w:p>
    <w:p w:rsidR="00C32EDB" w:rsidRDefault="00C32EDB" w:rsidP="003A08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32EDB" w:rsidRDefault="00C32EDB" w:rsidP="003A08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ED6A02">
        <w:rPr>
          <w:rFonts w:ascii="Times New Roman" w:hAnsi="Times New Roman"/>
          <w:sz w:val="28"/>
          <w:szCs w:val="28"/>
          <w:lang w:eastAsia="ar-SA"/>
        </w:rPr>
        <w:t xml:space="preserve">2. </w:t>
      </w:r>
      <w:r>
        <w:rPr>
          <w:rFonts w:ascii="Times New Roman" w:hAnsi="Times New Roman"/>
          <w:sz w:val="28"/>
          <w:szCs w:val="28"/>
          <w:lang w:eastAsia="ar-SA"/>
        </w:rPr>
        <w:t>Установить:</w:t>
      </w:r>
    </w:p>
    <w:p w:rsidR="00C32EDB" w:rsidRDefault="00C32EDB" w:rsidP="003A08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- </w:t>
      </w:r>
      <w:r w:rsidRPr="00ED6A02">
        <w:rPr>
          <w:rFonts w:ascii="Times New Roman" w:hAnsi="Times New Roman"/>
          <w:color w:val="000000"/>
          <w:sz w:val="28"/>
          <w:szCs w:val="28"/>
        </w:rPr>
        <w:t>н</w:t>
      </w:r>
      <w:r w:rsidRPr="00ED6A02">
        <w:rPr>
          <w:rFonts w:ascii="Times New Roman" w:hAnsi="Times New Roman"/>
          <w:sz w:val="28"/>
          <w:szCs w:val="28"/>
          <w:lang w:eastAsia="ar-SA"/>
        </w:rPr>
        <w:t>ачальную цену продажи имущества</w:t>
      </w:r>
      <w:r>
        <w:rPr>
          <w:rFonts w:ascii="Times New Roman" w:hAnsi="Times New Roman"/>
          <w:sz w:val="28"/>
          <w:szCs w:val="28"/>
          <w:lang w:eastAsia="ar-SA"/>
        </w:rPr>
        <w:t xml:space="preserve"> в размере 298600 (двести девяносто восемь тысяч шестьсот) рублей с учетом НДС, в том числе стоимость земельного участка – 31000 (тридцать одна тысяча) рублей;</w:t>
      </w:r>
    </w:p>
    <w:p w:rsidR="00C32EDB" w:rsidRDefault="00C32EDB" w:rsidP="003A08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- размер задатка: 59720 (пятьдесят девять тысяч семьсот двадцать) рублей;</w:t>
      </w:r>
    </w:p>
    <w:p w:rsidR="00C32EDB" w:rsidRDefault="00C32EDB" w:rsidP="003A08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- шаг аукциона: 14930 (четырнадцать тысяч девятьсот тридцать) рублей. </w:t>
      </w:r>
    </w:p>
    <w:p w:rsidR="00C32EDB" w:rsidRPr="00CF76AA" w:rsidRDefault="00C32EDB" w:rsidP="003A0858">
      <w:pPr>
        <w:pStyle w:val="af2"/>
        <w:jc w:val="both"/>
        <w:rPr>
          <w:b w:val="0"/>
          <w:lang w:eastAsia="ar-SA"/>
        </w:rPr>
      </w:pPr>
      <w:r>
        <w:tab/>
      </w:r>
      <w:r w:rsidRPr="00CF76AA">
        <w:rPr>
          <w:b w:val="0"/>
        </w:rPr>
        <w:t>3. Утвердить электронную форму заявки на участие в аукционе  по продаже муниципального имущества (приложение № 1).</w:t>
      </w:r>
    </w:p>
    <w:p w:rsidR="00C32EDB" w:rsidRPr="00361E4C" w:rsidRDefault="00C32EDB" w:rsidP="003A0858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4. </w:t>
      </w:r>
      <w:r w:rsidRPr="00361E4C">
        <w:rPr>
          <w:rFonts w:ascii="Times New Roman" w:hAnsi="Times New Roman"/>
          <w:sz w:val="28"/>
          <w:szCs w:val="28"/>
        </w:rPr>
        <w:t>Результаты аукциона оформляются протоколом, который подписывается членами аукционной комиссии.</w:t>
      </w:r>
    </w:p>
    <w:p w:rsidR="00C32EDB" w:rsidRPr="00361E4C" w:rsidRDefault="00C32EDB" w:rsidP="003A0858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5</w:t>
      </w:r>
      <w:r w:rsidRPr="00361E4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eastAsia="ar-SA"/>
        </w:rPr>
        <w:t xml:space="preserve">Отделу </w:t>
      </w:r>
      <w:r w:rsidRPr="00ED6A02">
        <w:rPr>
          <w:rFonts w:ascii="Times New Roman" w:hAnsi="Times New Roman"/>
          <w:sz w:val="28"/>
          <w:szCs w:val="28"/>
          <w:lang w:eastAsia="ar-SA"/>
        </w:rPr>
        <w:t>имущественных отношен</w:t>
      </w:r>
      <w:r>
        <w:rPr>
          <w:rFonts w:ascii="Times New Roman" w:hAnsi="Times New Roman"/>
          <w:sz w:val="28"/>
          <w:szCs w:val="28"/>
          <w:lang w:eastAsia="ar-SA"/>
        </w:rPr>
        <w:t xml:space="preserve">ий, </w:t>
      </w:r>
      <w:r w:rsidRPr="00ED6A02">
        <w:rPr>
          <w:rFonts w:ascii="Times New Roman" w:hAnsi="Times New Roman"/>
          <w:sz w:val="28"/>
          <w:szCs w:val="28"/>
          <w:lang w:eastAsia="ar-SA"/>
        </w:rPr>
        <w:t>архитектуры</w:t>
      </w:r>
      <w:r>
        <w:rPr>
          <w:rFonts w:ascii="Times New Roman" w:hAnsi="Times New Roman"/>
          <w:sz w:val="28"/>
          <w:szCs w:val="28"/>
          <w:lang w:eastAsia="ar-SA"/>
        </w:rPr>
        <w:t xml:space="preserve"> и градостроительства администрации 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 района</w:t>
      </w:r>
      <w:r w:rsidRPr="00361E4C">
        <w:rPr>
          <w:rFonts w:ascii="Times New Roman" w:hAnsi="Times New Roman"/>
          <w:sz w:val="28"/>
          <w:szCs w:val="28"/>
        </w:rPr>
        <w:t xml:space="preserve">: </w:t>
      </w:r>
    </w:p>
    <w:p w:rsidR="00C32EDB" w:rsidRPr="00361E4C" w:rsidRDefault="00C32EDB" w:rsidP="003A0858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361E4C">
        <w:rPr>
          <w:rFonts w:ascii="Times New Roman" w:hAnsi="Times New Roman"/>
          <w:sz w:val="28"/>
          <w:szCs w:val="28"/>
        </w:rPr>
        <w:t>- сформировать аукционную комиссию;</w:t>
      </w:r>
    </w:p>
    <w:p w:rsidR="00C32EDB" w:rsidRPr="00361E4C" w:rsidRDefault="00C32EDB" w:rsidP="003A0858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361E4C">
        <w:rPr>
          <w:rFonts w:ascii="Times New Roman" w:hAnsi="Times New Roman"/>
          <w:sz w:val="28"/>
          <w:szCs w:val="28"/>
        </w:rPr>
        <w:t>- подготовить информационное сообщение о продаже и итогах продажи;</w:t>
      </w:r>
    </w:p>
    <w:p w:rsidR="00C32EDB" w:rsidRPr="00361E4C" w:rsidRDefault="00C32EDB" w:rsidP="003A0858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3C7543">
        <w:rPr>
          <w:rFonts w:ascii="Times New Roman" w:hAnsi="Times New Roman"/>
          <w:sz w:val="28"/>
          <w:szCs w:val="28"/>
        </w:rPr>
        <w:t xml:space="preserve">- опубликовать информационное сообщение о продаже и итогах продажи на официальном сайте Российской Федерации в сети «Интернет» для размещения информации о проведении торгов, определенном Правительством Российской Федерации, и сайте </w:t>
      </w:r>
      <w:r w:rsidRPr="003C7543">
        <w:rPr>
          <w:rFonts w:ascii="Times New Roman" w:hAnsi="Times New Roman"/>
          <w:color w:val="000000"/>
          <w:sz w:val="28"/>
          <w:szCs w:val="28"/>
        </w:rPr>
        <w:t xml:space="preserve">администрации </w:t>
      </w:r>
      <w:proofErr w:type="spellStart"/>
      <w:r w:rsidRPr="003C7543">
        <w:rPr>
          <w:rFonts w:ascii="Times New Roman" w:hAnsi="Times New Roman"/>
          <w:color w:val="000000"/>
          <w:sz w:val="28"/>
          <w:szCs w:val="28"/>
        </w:rPr>
        <w:t>Почепского</w:t>
      </w:r>
      <w:proofErr w:type="spellEnd"/>
      <w:r w:rsidRPr="003C7543">
        <w:rPr>
          <w:rFonts w:ascii="Times New Roman" w:hAnsi="Times New Roman"/>
          <w:color w:val="000000"/>
          <w:sz w:val="28"/>
          <w:szCs w:val="28"/>
        </w:rPr>
        <w:t xml:space="preserve"> района </w:t>
      </w:r>
      <w:hyperlink r:id="rId6" w:history="1">
        <w:r w:rsidRPr="003C7543">
          <w:rPr>
            <w:rFonts w:ascii="Times New Roman" w:hAnsi="Times New Roman"/>
            <w:color w:val="0000FF"/>
            <w:sz w:val="28"/>
            <w:szCs w:val="28"/>
            <w:u w:val="single"/>
            <w:lang w:val="en-US" w:eastAsia="ar-SA"/>
          </w:rPr>
          <w:t>www</w:t>
        </w:r>
        <w:r w:rsidRPr="003C7543">
          <w:rPr>
            <w:rFonts w:ascii="Times New Roman" w:hAnsi="Times New Roman"/>
            <w:color w:val="0000FF"/>
            <w:sz w:val="28"/>
            <w:szCs w:val="28"/>
            <w:u w:val="single"/>
            <w:lang w:eastAsia="ar-SA"/>
          </w:rPr>
          <w:t>.</w:t>
        </w:r>
        <w:proofErr w:type="spellStart"/>
        <w:r w:rsidRPr="003C7543">
          <w:rPr>
            <w:rFonts w:ascii="Times New Roman" w:hAnsi="Times New Roman"/>
            <w:color w:val="0000FF"/>
            <w:sz w:val="28"/>
            <w:szCs w:val="28"/>
            <w:u w:val="single"/>
            <w:lang w:val="en-US" w:eastAsia="ar-SA"/>
          </w:rPr>
          <w:t>admpochep</w:t>
        </w:r>
        <w:proofErr w:type="spellEnd"/>
        <w:r w:rsidRPr="003C7543">
          <w:rPr>
            <w:rFonts w:ascii="Times New Roman" w:hAnsi="Times New Roman"/>
            <w:color w:val="0000FF"/>
            <w:sz w:val="28"/>
            <w:szCs w:val="28"/>
            <w:u w:val="single"/>
            <w:lang w:eastAsia="ar-SA"/>
          </w:rPr>
          <w:t>.</w:t>
        </w:r>
        <w:proofErr w:type="spellStart"/>
        <w:r w:rsidRPr="003C7543">
          <w:rPr>
            <w:rFonts w:ascii="Times New Roman" w:hAnsi="Times New Roman"/>
            <w:color w:val="0000FF"/>
            <w:sz w:val="28"/>
            <w:szCs w:val="28"/>
            <w:u w:val="single"/>
            <w:lang w:val="en-US" w:eastAsia="ar-SA"/>
          </w:rPr>
          <w:t>ru</w:t>
        </w:r>
        <w:proofErr w:type="spellEnd"/>
      </w:hyperlink>
      <w:r w:rsidRPr="003C7543">
        <w:rPr>
          <w:rFonts w:ascii="Times New Roman" w:hAnsi="Times New Roman"/>
          <w:sz w:val="28"/>
          <w:szCs w:val="28"/>
        </w:rPr>
        <w:t>;</w:t>
      </w:r>
    </w:p>
    <w:p w:rsidR="00C32EDB" w:rsidRPr="00361E4C" w:rsidRDefault="00C32EDB" w:rsidP="003A0858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361E4C">
        <w:rPr>
          <w:rFonts w:ascii="Times New Roman" w:hAnsi="Times New Roman"/>
          <w:sz w:val="28"/>
          <w:szCs w:val="28"/>
        </w:rPr>
        <w:t>- привлечь для организации продажи общество с ограниченной ответственностью «РТС-тендер» (www.rts-tender.ru), включенное в Перечень юридических лиц для организации продажи государственного и муниципального имущества в электронной форме, утвержденный распоряжением Правительства Российской Федерации от 04.12.2015 № 2488-р;</w:t>
      </w:r>
    </w:p>
    <w:p w:rsidR="00C32EDB" w:rsidRPr="00361E4C" w:rsidRDefault="00C32EDB" w:rsidP="003A0858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361E4C">
        <w:rPr>
          <w:rFonts w:ascii="Times New Roman" w:hAnsi="Times New Roman"/>
          <w:sz w:val="28"/>
          <w:szCs w:val="28"/>
        </w:rPr>
        <w:t>- обеспечить рассмотрение представленных заявок, организацию и проведение аукциона в установленном порядке;</w:t>
      </w:r>
    </w:p>
    <w:p w:rsidR="00C32EDB" w:rsidRPr="00361E4C" w:rsidRDefault="00C32EDB" w:rsidP="003A0858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3C7543">
        <w:rPr>
          <w:rFonts w:ascii="Times New Roman" w:hAnsi="Times New Roman"/>
          <w:sz w:val="28"/>
          <w:szCs w:val="28"/>
        </w:rPr>
        <w:t>-  заключить договор купли-продажи имущества в течение 5 рабочих дней  с даты подведения итогов аукциона, предусмотрев, что оплата по договору купли-продажи осуществляется покупателем в течение 10 рабочих дней со дня подписания договора;</w:t>
      </w:r>
    </w:p>
    <w:p w:rsidR="00C32EDB" w:rsidRPr="00361E4C" w:rsidRDefault="00C32EDB" w:rsidP="003A0858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361E4C">
        <w:rPr>
          <w:rFonts w:ascii="Times New Roman" w:hAnsi="Times New Roman"/>
          <w:sz w:val="28"/>
          <w:szCs w:val="28"/>
        </w:rPr>
        <w:t xml:space="preserve">- обеспечить контроль поступления денежных средств от продажи в доход </w:t>
      </w:r>
      <w:r>
        <w:rPr>
          <w:rFonts w:ascii="Times New Roman" w:hAnsi="Times New Roman"/>
          <w:sz w:val="28"/>
          <w:szCs w:val="28"/>
        </w:rPr>
        <w:t>районного</w:t>
      </w:r>
      <w:r w:rsidRPr="00361E4C">
        <w:rPr>
          <w:rFonts w:ascii="Times New Roman" w:hAnsi="Times New Roman"/>
          <w:sz w:val="28"/>
          <w:szCs w:val="28"/>
        </w:rPr>
        <w:t xml:space="preserve"> бюджета;</w:t>
      </w:r>
    </w:p>
    <w:p w:rsidR="00C32EDB" w:rsidRPr="00361E4C" w:rsidRDefault="00C32EDB" w:rsidP="003A0858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3C7543">
        <w:rPr>
          <w:rFonts w:ascii="Times New Roman" w:hAnsi="Times New Roman"/>
          <w:sz w:val="28"/>
          <w:szCs w:val="28"/>
        </w:rPr>
        <w:t>- после исполнения покупателем обязанности по оплате имущества совместно с покупателем обеспечить подписание акта приема-передачи имущества;</w:t>
      </w:r>
    </w:p>
    <w:p w:rsidR="00C32EDB" w:rsidRDefault="00C32EDB" w:rsidP="003A0858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361E4C">
        <w:rPr>
          <w:rFonts w:ascii="Times New Roman" w:hAnsi="Times New Roman"/>
          <w:sz w:val="28"/>
          <w:szCs w:val="28"/>
        </w:rPr>
        <w:t xml:space="preserve">- обеспечить оформление перехода к покупателю права собственности на имущество. </w:t>
      </w:r>
    </w:p>
    <w:p w:rsidR="00C32EDB" w:rsidRDefault="00C32EDB" w:rsidP="003A0858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6</w:t>
      </w:r>
      <w:r w:rsidRPr="00361E4C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Опубликовать настоящее постановление в порядке, установленном Уставом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района.</w:t>
      </w:r>
    </w:p>
    <w:p w:rsidR="00C32EDB" w:rsidRPr="00361E4C" w:rsidRDefault="00C32EDB" w:rsidP="003A0858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7.</w:t>
      </w:r>
      <w:r w:rsidRPr="00361E4C">
        <w:rPr>
          <w:rFonts w:ascii="Times New Roman" w:hAnsi="Times New Roman"/>
          <w:sz w:val="28"/>
          <w:szCs w:val="28"/>
        </w:rPr>
        <w:t xml:space="preserve">Контроль за исполнением </w:t>
      </w:r>
      <w:r>
        <w:rPr>
          <w:rFonts w:ascii="Times New Roman" w:hAnsi="Times New Roman"/>
          <w:sz w:val="28"/>
          <w:szCs w:val="28"/>
        </w:rPr>
        <w:t>постановления</w:t>
      </w:r>
      <w:r w:rsidRPr="00361E4C">
        <w:rPr>
          <w:rFonts w:ascii="Times New Roman" w:hAnsi="Times New Roman"/>
          <w:sz w:val="28"/>
          <w:szCs w:val="28"/>
        </w:rPr>
        <w:t xml:space="preserve"> возложить на заместителя </w:t>
      </w:r>
      <w:r>
        <w:rPr>
          <w:rFonts w:ascii="Times New Roman" w:hAnsi="Times New Roman"/>
          <w:sz w:val="28"/>
          <w:szCs w:val="28"/>
        </w:rPr>
        <w:t xml:space="preserve">главы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Е.Д. </w:t>
      </w:r>
      <w:proofErr w:type="spellStart"/>
      <w:r>
        <w:rPr>
          <w:rFonts w:ascii="Times New Roman" w:hAnsi="Times New Roman"/>
          <w:sz w:val="28"/>
          <w:szCs w:val="28"/>
        </w:rPr>
        <w:t>Шаболдину</w:t>
      </w:r>
      <w:proofErr w:type="spellEnd"/>
      <w:r w:rsidRPr="00361E4C">
        <w:rPr>
          <w:rFonts w:ascii="Times New Roman" w:hAnsi="Times New Roman"/>
          <w:sz w:val="28"/>
          <w:szCs w:val="28"/>
        </w:rPr>
        <w:t>.</w:t>
      </w:r>
    </w:p>
    <w:p w:rsidR="00C32EDB" w:rsidRPr="00361E4C" w:rsidRDefault="00C32EDB" w:rsidP="003A0858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2EDB" w:rsidRDefault="00C32EDB" w:rsidP="003A0858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  <w:sectPr w:rsidR="00C32EDB" w:rsidSect="005B3434">
          <w:pgSz w:w="11906" w:h="16838"/>
          <w:pgMar w:top="851" w:right="620" w:bottom="1134" w:left="1368" w:header="720" w:footer="720" w:gutter="0"/>
          <w:cols w:space="720"/>
          <w:docGrid w:linePitch="360"/>
        </w:sectPr>
      </w:pPr>
      <w:r w:rsidRPr="00ED6A02">
        <w:rPr>
          <w:rFonts w:ascii="Times New Roman" w:hAnsi="Times New Roman"/>
          <w:sz w:val="28"/>
          <w:szCs w:val="28"/>
          <w:lang w:eastAsia="ar-SA"/>
        </w:rPr>
        <w:t xml:space="preserve">Глава администрации         </w:t>
      </w:r>
      <w:r>
        <w:rPr>
          <w:rFonts w:ascii="Times New Roman" w:hAnsi="Times New Roman"/>
          <w:sz w:val="28"/>
          <w:szCs w:val="28"/>
          <w:lang w:eastAsia="ar-SA"/>
        </w:rPr>
        <w:t xml:space="preserve">                           </w:t>
      </w:r>
      <w:r w:rsidRPr="00ED6A02">
        <w:rPr>
          <w:rFonts w:ascii="Times New Roman" w:hAnsi="Times New Roman"/>
          <w:sz w:val="28"/>
          <w:szCs w:val="28"/>
          <w:lang w:eastAsia="ar-SA"/>
        </w:rPr>
        <w:t xml:space="preserve">                   </w:t>
      </w:r>
      <w:r>
        <w:rPr>
          <w:rFonts w:ascii="Times New Roman" w:hAnsi="Times New Roman"/>
          <w:sz w:val="28"/>
          <w:szCs w:val="28"/>
          <w:lang w:eastAsia="ar-SA"/>
        </w:rPr>
        <w:t xml:space="preserve">                     А.В. Москвичев</w:t>
      </w:r>
    </w:p>
    <w:p w:rsidR="00C32EDB" w:rsidRPr="00D702AA" w:rsidRDefault="00C32EDB" w:rsidP="003A0858">
      <w:pPr>
        <w:tabs>
          <w:tab w:val="left" w:pos="1200"/>
        </w:tabs>
        <w:ind w:left="5664"/>
        <w:jc w:val="right"/>
        <w:rPr>
          <w:rFonts w:ascii="Times New Roman" w:hAnsi="Times New Roman"/>
          <w:sz w:val="24"/>
          <w:szCs w:val="24"/>
        </w:rPr>
      </w:pPr>
      <w:r w:rsidRPr="00E062BB">
        <w:rPr>
          <w:rFonts w:ascii="Times New Roman" w:hAnsi="Times New Roman"/>
          <w:szCs w:val="24"/>
        </w:rPr>
        <w:lastRenderedPageBreak/>
        <w:t xml:space="preserve">Приложение </w:t>
      </w:r>
      <w:r>
        <w:rPr>
          <w:rFonts w:ascii="Times New Roman" w:hAnsi="Times New Roman"/>
          <w:szCs w:val="24"/>
        </w:rPr>
        <w:t>№</w:t>
      </w:r>
      <w:r w:rsidRPr="00E062BB">
        <w:rPr>
          <w:rFonts w:ascii="Times New Roman" w:hAnsi="Times New Roman"/>
          <w:szCs w:val="24"/>
        </w:rPr>
        <w:t>1</w:t>
      </w:r>
      <w:r w:rsidRPr="00E062BB">
        <w:rPr>
          <w:rFonts w:ascii="Times New Roman" w:hAnsi="Times New Roman"/>
          <w:bCs/>
          <w:szCs w:val="24"/>
        </w:rPr>
        <w:t xml:space="preserve"> </w:t>
      </w:r>
      <w:r w:rsidRPr="00D702AA">
        <w:rPr>
          <w:rFonts w:ascii="Times New Roman" w:hAnsi="Times New Roman"/>
          <w:sz w:val="24"/>
          <w:szCs w:val="24"/>
        </w:rPr>
        <w:t xml:space="preserve">  </w:t>
      </w:r>
    </w:p>
    <w:p w:rsidR="00C32EDB" w:rsidRPr="00D702AA" w:rsidRDefault="00C32EDB" w:rsidP="003A0858">
      <w:pPr>
        <w:pStyle w:val="af2"/>
        <w:jc w:val="right"/>
        <w:rPr>
          <w:b w:val="0"/>
          <w:bCs/>
          <w:iCs/>
          <w:sz w:val="24"/>
        </w:rPr>
      </w:pPr>
      <w:r w:rsidRPr="00D702AA">
        <w:rPr>
          <w:b w:val="0"/>
          <w:bCs/>
          <w:iCs/>
          <w:sz w:val="24"/>
        </w:rPr>
        <w:t xml:space="preserve">                                                                                                  к постановлению администрации </w:t>
      </w:r>
    </w:p>
    <w:p w:rsidR="00C32EDB" w:rsidRPr="00D702AA" w:rsidRDefault="00C32EDB" w:rsidP="003A0858">
      <w:pPr>
        <w:pStyle w:val="af2"/>
        <w:tabs>
          <w:tab w:val="left" w:pos="5520"/>
          <w:tab w:val="right" w:pos="9355"/>
        </w:tabs>
        <w:jc w:val="right"/>
        <w:rPr>
          <w:b w:val="0"/>
          <w:bCs/>
          <w:iCs/>
          <w:sz w:val="24"/>
        </w:rPr>
      </w:pPr>
      <w:r w:rsidRPr="00D702AA">
        <w:rPr>
          <w:b w:val="0"/>
          <w:bCs/>
          <w:iCs/>
          <w:sz w:val="24"/>
        </w:rPr>
        <w:t xml:space="preserve">                                                                                                   </w:t>
      </w:r>
      <w:proofErr w:type="spellStart"/>
      <w:r w:rsidRPr="00D702AA">
        <w:rPr>
          <w:b w:val="0"/>
          <w:bCs/>
          <w:iCs/>
          <w:sz w:val="24"/>
        </w:rPr>
        <w:t>Почепского</w:t>
      </w:r>
      <w:proofErr w:type="spellEnd"/>
      <w:r w:rsidRPr="00D702AA">
        <w:rPr>
          <w:b w:val="0"/>
          <w:bCs/>
          <w:iCs/>
          <w:sz w:val="24"/>
        </w:rPr>
        <w:t xml:space="preserve"> района</w:t>
      </w:r>
    </w:p>
    <w:p w:rsidR="00C32EDB" w:rsidRPr="00D702AA" w:rsidRDefault="00C32EDB" w:rsidP="003A0858">
      <w:pPr>
        <w:pStyle w:val="af2"/>
        <w:jc w:val="right"/>
        <w:rPr>
          <w:b w:val="0"/>
          <w:bCs/>
          <w:iCs/>
          <w:sz w:val="24"/>
        </w:rPr>
      </w:pPr>
      <w:r w:rsidRPr="00D702AA">
        <w:rPr>
          <w:b w:val="0"/>
          <w:bCs/>
          <w:iCs/>
          <w:sz w:val="24"/>
        </w:rPr>
        <w:t xml:space="preserve">                                                                                       </w:t>
      </w:r>
    </w:p>
    <w:p w:rsidR="00C32EDB" w:rsidRPr="00E062BB" w:rsidRDefault="00C32EDB" w:rsidP="003A0858">
      <w:pPr>
        <w:autoSpaceDE w:val="0"/>
        <w:autoSpaceDN w:val="0"/>
        <w:adjustRightInd w:val="0"/>
        <w:spacing w:after="0"/>
        <w:ind w:left="-567" w:right="18"/>
        <w:jc w:val="right"/>
        <w:rPr>
          <w:rFonts w:ascii="Times New Roman" w:hAnsi="Times New Roman"/>
          <w:bCs/>
          <w:szCs w:val="24"/>
        </w:rPr>
      </w:pPr>
      <w:r w:rsidRPr="00D702AA">
        <w:rPr>
          <w:rFonts w:ascii="Times New Roman" w:hAnsi="Times New Roman"/>
          <w:bCs/>
          <w:iCs/>
          <w:sz w:val="24"/>
        </w:rPr>
        <w:t xml:space="preserve">                                                                             от </w:t>
      </w:r>
      <w:r>
        <w:rPr>
          <w:rFonts w:ascii="Times New Roman" w:hAnsi="Times New Roman"/>
          <w:bCs/>
          <w:iCs/>
          <w:sz w:val="24"/>
        </w:rPr>
        <w:t>22</w:t>
      </w:r>
      <w:r w:rsidRPr="00D702AA">
        <w:rPr>
          <w:rFonts w:ascii="Times New Roman" w:hAnsi="Times New Roman"/>
          <w:bCs/>
          <w:iCs/>
          <w:sz w:val="24"/>
        </w:rPr>
        <w:t>.</w:t>
      </w:r>
      <w:r>
        <w:rPr>
          <w:rFonts w:ascii="Times New Roman" w:hAnsi="Times New Roman"/>
          <w:bCs/>
          <w:iCs/>
          <w:sz w:val="24"/>
        </w:rPr>
        <w:t>03</w:t>
      </w:r>
      <w:r w:rsidRPr="00D702AA">
        <w:rPr>
          <w:rFonts w:ascii="Times New Roman" w:hAnsi="Times New Roman"/>
          <w:bCs/>
          <w:iCs/>
          <w:sz w:val="24"/>
        </w:rPr>
        <w:t>.202</w:t>
      </w:r>
      <w:r>
        <w:rPr>
          <w:rFonts w:ascii="Times New Roman" w:hAnsi="Times New Roman"/>
          <w:bCs/>
          <w:iCs/>
          <w:sz w:val="24"/>
        </w:rPr>
        <w:t>2</w:t>
      </w:r>
      <w:r w:rsidRPr="00D702AA">
        <w:rPr>
          <w:rFonts w:ascii="Times New Roman" w:hAnsi="Times New Roman"/>
          <w:bCs/>
          <w:iCs/>
          <w:sz w:val="24"/>
        </w:rPr>
        <w:t xml:space="preserve">  № </w:t>
      </w:r>
      <w:r>
        <w:rPr>
          <w:rFonts w:ascii="Times New Roman" w:hAnsi="Times New Roman"/>
          <w:bCs/>
          <w:iCs/>
          <w:sz w:val="24"/>
        </w:rPr>
        <w:t>391</w:t>
      </w:r>
    </w:p>
    <w:p w:rsidR="00C32EDB" w:rsidRPr="00E062BB" w:rsidRDefault="00C32EDB" w:rsidP="003A0858">
      <w:pPr>
        <w:pStyle w:val="ConsPlusNonformat"/>
        <w:widowControl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32EDB" w:rsidRPr="00E062BB" w:rsidRDefault="00C32EDB" w:rsidP="003A0858">
      <w:pPr>
        <w:pStyle w:val="ConsPlusNonformat"/>
        <w:widowControl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062BB">
        <w:rPr>
          <w:rFonts w:ascii="Times New Roman" w:hAnsi="Times New Roman" w:cs="Times New Roman"/>
          <w:b/>
          <w:sz w:val="24"/>
          <w:szCs w:val="24"/>
        </w:rPr>
        <w:t>В</w:t>
      </w:r>
      <w:r w:rsidRPr="00E062BB">
        <w:rPr>
          <w:rFonts w:ascii="Times New Roman" w:hAnsi="Times New Roman" w:cs="Times New Roman"/>
          <w:sz w:val="24"/>
          <w:szCs w:val="24"/>
        </w:rPr>
        <w:t xml:space="preserve">  </w:t>
      </w:r>
      <w:r w:rsidRPr="00E062BB">
        <w:rPr>
          <w:rFonts w:ascii="Times New Roman" w:hAnsi="Times New Roman" w:cs="Times New Roman"/>
          <w:b/>
          <w:sz w:val="24"/>
          <w:szCs w:val="24"/>
        </w:rPr>
        <w:t xml:space="preserve">администрацию </w:t>
      </w:r>
      <w:proofErr w:type="spellStart"/>
      <w:r w:rsidRPr="00E062BB">
        <w:rPr>
          <w:rFonts w:ascii="Times New Roman" w:hAnsi="Times New Roman" w:cs="Times New Roman"/>
          <w:b/>
          <w:sz w:val="24"/>
          <w:szCs w:val="24"/>
        </w:rPr>
        <w:t>Почепского</w:t>
      </w:r>
      <w:proofErr w:type="spellEnd"/>
      <w:r w:rsidRPr="00E062BB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</w:p>
    <w:p w:rsidR="00C32EDB" w:rsidRPr="00E062BB" w:rsidRDefault="00C32EDB" w:rsidP="003A0858">
      <w:pPr>
        <w:spacing w:line="192" w:lineRule="auto"/>
        <w:jc w:val="center"/>
        <w:rPr>
          <w:rFonts w:ascii="Times New Roman" w:hAnsi="Times New Roman"/>
          <w:b/>
        </w:rPr>
      </w:pPr>
    </w:p>
    <w:p w:rsidR="00C32EDB" w:rsidRPr="00EA7CCA" w:rsidRDefault="00C32EDB" w:rsidP="003A0858">
      <w:pPr>
        <w:spacing w:line="192" w:lineRule="auto"/>
        <w:jc w:val="center"/>
        <w:rPr>
          <w:rFonts w:ascii="Times New Roman" w:hAnsi="Times New Roman"/>
          <w:b/>
          <w:sz w:val="24"/>
          <w:szCs w:val="24"/>
        </w:rPr>
      </w:pPr>
      <w:r w:rsidRPr="00EA7CCA">
        <w:rPr>
          <w:rFonts w:ascii="Times New Roman" w:hAnsi="Times New Roman"/>
          <w:b/>
          <w:sz w:val="24"/>
          <w:szCs w:val="24"/>
        </w:rPr>
        <w:t>ЗАЯВКА НА УЧАСТИЕ В АУКЦИОНЕ В ЭЛЕКТРОННОЙ ФОРМЕ</w:t>
      </w:r>
    </w:p>
    <w:p w:rsidR="00C32EDB" w:rsidRPr="00EA7CCA" w:rsidRDefault="00C32EDB" w:rsidP="003A0858">
      <w:pPr>
        <w:pStyle w:val="af2"/>
        <w:rPr>
          <w:sz w:val="24"/>
          <w:szCs w:val="24"/>
        </w:rPr>
      </w:pPr>
      <w:r w:rsidRPr="00EA7CCA">
        <w:rPr>
          <w:b w:val="0"/>
          <w:sz w:val="24"/>
          <w:szCs w:val="24"/>
        </w:rPr>
        <w:tab/>
      </w:r>
      <w:r w:rsidRPr="00EA7CCA">
        <w:rPr>
          <w:sz w:val="24"/>
          <w:szCs w:val="24"/>
        </w:rPr>
        <w:t>ПО ПРОДАЖЕ МУНИЦИПАЛЬНОГО ИМУЩЕСТВА</w:t>
      </w:r>
    </w:p>
    <w:p w:rsidR="00C32EDB" w:rsidRPr="00E062BB" w:rsidRDefault="00C32EDB" w:rsidP="003A0858">
      <w:pPr>
        <w:tabs>
          <w:tab w:val="left" w:pos="2355"/>
        </w:tabs>
        <w:spacing w:line="204" w:lineRule="auto"/>
        <w:rPr>
          <w:rFonts w:ascii="Times New Roman" w:hAnsi="Times New Roman"/>
          <w:b/>
          <w:szCs w:val="24"/>
        </w:rPr>
      </w:pPr>
    </w:p>
    <w:p w:rsidR="00C32EDB" w:rsidRPr="00E062BB" w:rsidRDefault="00C32EDB" w:rsidP="003A0858">
      <w:pPr>
        <w:spacing w:line="204" w:lineRule="auto"/>
        <w:rPr>
          <w:rFonts w:ascii="Times New Roman" w:hAnsi="Times New Roman"/>
          <w:sz w:val="16"/>
          <w:szCs w:val="16"/>
        </w:rPr>
      </w:pPr>
      <w:r w:rsidRPr="00E062BB">
        <w:rPr>
          <w:rFonts w:ascii="Times New Roman" w:hAnsi="Times New Roman"/>
          <w:b/>
        </w:rPr>
        <w:t>Претендент</w:t>
      </w:r>
    </w:p>
    <w:p w:rsidR="00C32EDB" w:rsidRPr="00E062BB" w:rsidRDefault="00C32EDB" w:rsidP="003A0858">
      <w:pPr>
        <w:spacing w:after="0" w:line="240" w:lineRule="auto"/>
        <w:jc w:val="both"/>
        <w:rPr>
          <w:rFonts w:ascii="Times New Roman" w:hAnsi="Times New Roman"/>
          <w:b/>
          <w:bCs/>
          <w:sz w:val="18"/>
          <w:szCs w:val="18"/>
        </w:rPr>
      </w:pPr>
      <w:r w:rsidRPr="00E062BB"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____________________________________________________________________________________________________________________</w:t>
      </w:r>
      <w:r>
        <w:rPr>
          <w:rFonts w:ascii="Times New Roman" w:hAnsi="Times New Roman"/>
          <w:sz w:val="16"/>
          <w:szCs w:val="16"/>
        </w:rPr>
        <w:t>______</w:t>
      </w:r>
    </w:p>
    <w:p w:rsidR="00C32EDB" w:rsidRPr="00E062BB" w:rsidRDefault="00C32EDB" w:rsidP="003A0858">
      <w:pPr>
        <w:spacing w:after="0" w:line="240" w:lineRule="auto"/>
        <w:jc w:val="center"/>
        <w:rPr>
          <w:rFonts w:ascii="Times New Roman" w:hAnsi="Times New Roman"/>
        </w:rPr>
      </w:pPr>
      <w:r w:rsidRPr="00E062BB">
        <w:rPr>
          <w:rFonts w:ascii="Times New Roman" w:hAnsi="Times New Roman"/>
          <w:sz w:val="18"/>
          <w:szCs w:val="18"/>
        </w:rPr>
        <w:t xml:space="preserve"> (</w:t>
      </w:r>
      <w:r w:rsidRPr="00E062BB">
        <w:rPr>
          <w:rFonts w:ascii="Times New Roman" w:hAnsi="Times New Roman"/>
          <w:bCs/>
          <w:sz w:val="18"/>
          <w:szCs w:val="18"/>
        </w:rPr>
        <w:t>Ф.И.О. для физического лица или ИП, наименование для юридического лица с указанием организационно-правовой формы</w:t>
      </w:r>
      <w:r w:rsidRPr="00E062BB">
        <w:rPr>
          <w:rFonts w:ascii="Times New Roman" w:hAnsi="Times New Roman"/>
          <w:sz w:val="18"/>
          <w:szCs w:val="18"/>
        </w:rPr>
        <w:t>)</w:t>
      </w:r>
    </w:p>
    <w:p w:rsidR="00C32EDB" w:rsidRPr="00E062BB" w:rsidRDefault="00C32EDB" w:rsidP="003A0858">
      <w:pPr>
        <w:spacing w:after="0" w:line="240" w:lineRule="auto"/>
        <w:jc w:val="both"/>
        <w:rPr>
          <w:rFonts w:ascii="Times New Roman" w:hAnsi="Times New Roman"/>
          <w:b/>
          <w:bCs/>
          <w:sz w:val="20"/>
        </w:rPr>
      </w:pPr>
      <w:r w:rsidRPr="00E062BB">
        <w:rPr>
          <w:rFonts w:ascii="Times New Roman" w:hAnsi="Times New Roman"/>
          <w:b/>
          <w:bCs/>
        </w:rPr>
        <w:t>действующий на основании</w:t>
      </w:r>
      <w:r w:rsidRPr="00E062BB">
        <w:rPr>
          <w:rFonts w:ascii="Times New Roman" w:hAnsi="Times New Roman"/>
          <w:b/>
          <w:bCs/>
          <w:sz w:val="20"/>
          <w:vertAlign w:val="superscript"/>
        </w:rPr>
        <w:t>1</w:t>
      </w:r>
      <w:r w:rsidRPr="00E062BB">
        <w:rPr>
          <w:rFonts w:ascii="Times New Roman" w:hAnsi="Times New Roman"/>
          <w:sz w:val="16"/>
          <w:szCs w:val="16"/>
        </w:rPr>
        <w:t>_______________________________________________________________</w:t>
      </w:r>
    </w:p>
    <w:p w:rsidR="00C32EDB" w:rsidRPr="00E062BB" w:rsidRDefault="00C32EDB" w:rsidP="003A0858">
      <w:pPr>
        <w:spacing w:after="0" w:line="240" w:lineRule="auto"/>
        <w:jc w:val="center"/>
        <w:rPr>
          <w:rFonts w:ascii="Times New Roman" w:hAnsi="Times New Roman"/>
          <w:b/>
        </w:rPr>
      </w:pPr>
      <w:r w:rsidRPr="00E062BB">
        <w:rPr>
          <w:rFonts w:ascii="Times New Roman" w:hAnsi="Times New Roman"/>
          <w:sz w:val="20"/>
        </w:rPr>
        <w:t>(</w:t>
      </w:r>
      <w:r w:rsidRPr="00E062BB">
        <w:rPr>
          <w:rFonts w:ascii="Times New Roman" w:hAnsi="Times New Roman"/>
          <w:sz w:val="18"/>
          <w:szCs w:val="18"/>
        </w:rPr>
        <w:t>Устав, Положение и т.д</w:t>
      </w:r>
      <w:r w:rsidRPr="00E062BB">
        <w:rPr>
          <w:rFonts w:ascii="Times New Roman" w:hAnsi="Times New Roman"/>
          <w:sz w:val="20"/>
        </w:rPr>
        <w:t>.)</w:t>
      </w:r>
    </w:p>
    <w:tbl>
      <w:tblPr>
        <w:tblW w:w="0" w:type="auto"/>
        <w:tblInd w:w="-76" w:type="dxa"/>
        <w:tblLayout w:type="fixed"/>
        <w:tblLook w:val="0000" w:firstRow="0" w:lastRow="0" w:firstColumn="0" w:lastColumn="0" w:noHBand="0" w:noVBand="0"/>
      </w:tblPr>
      <w:tblGrid>
        <w:gridCol w:w="10107"/>
      </w:tblGrid>
      <w:tr w:rsidR="00C32EDB" w:rsidRPr="00E062BB" w:rsidTr="00E516AD">
        <w:trPr>
          <w:trHeight w:val="1124"/>
        </w:trPr>
        <w:tc>
          <w:tcPr>
            <w:tcW w:w="1010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E062BB">
              <w:rPr>
                <w:rFonts w:ascii="Times New Roman" w:hAnsi="Times New Roman"/>
                <w:b/>
              </w:rPr>
              <w:t>(</w:t>
            </w:r>
            <w:r w:rsidRPr="00E062BB">
              <w:rPr>
                <w:rFonts w:ascii="Times New Roman" w:hAnsi="Times New Roman"/>
                <w:b/>
                <w:sz w:val="20"/>
              </w:rPr>
              <w:t>заполняется физическим лицом, индивидуальным предпринимателем)</w:t>
            </w:r>
          </w:p>
          <w:p w:rsidR="00C32EDB" w:rsidRPr="00E062BB" w:rsidRDefault="00C32EDB" w:rsidP="00E516AD">
            <w:p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E062BB">
              <w:rPr>
                <w:rFonts w:ascii="Times New Roman" w:hAnsi="Times New Roman"/>
                <w:sz w:val="20"/>
              </w:rPr>
              <w:t>Паспортные данные: серия……………………№ …………………………., дата выдачи «…....» ………………..….г.</w:t>
            </w:r>
          </w:p>
          <w:p w:rsidR="00C32EDB" w:rsidRPr="00E062BB" w:rsidRDefault="00C32EDB" w:rsidP="00E516AD">
            <w:p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E062BB">
              <w:rPr>
                <w:rFonts w:ascii="Times New Roman" w:hAnsi="Times New Roman"/>
                <w:sz w:val="20"/>
              </w:rPr>
              <w:t>кем выдан…………………………………………………………………………………………………………………….</w:t>
            </w:r>
          </w:p>
          <w:p w:rsidR="00C32EDB" w:rsidRPr="00E062BB" w:rsidRDefault="00C32EDB" w:rsidP="00E516AD">
            <w:p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E062BB">
              <w:rPr>
                <w:rFonts w:ascii="Times New Roman" w:hAnsi="Times New Roman"/>
                <w:sz w:val="20"/>
              </w:rPr>
              <w:t>Адрес регистрации по месту жительства …………………………………………………………………………………</w:t>
            </w:r>
          </w:p>
          <w:p w:rsidR="00C32EDB" w:rsidRPr="00E062BB" w:rsidRDefault="00C32EDB" w:rsidP="00E516AD">
            <w:p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E062BB">
              <w:rPr>
                <w:rFonts w:ascii="Times New Roman" w:hAnsi="Times New Roman"/>
                <w:sz w:val="20"/>
              </w:rPr>
              <w:t>Адрес регистрации по месту пребывания …………………………………………………………………………………</w:t>
            </w:r>
          </w:p>
          <w:p w:rsidR="00C32EDB" w:rsidRPr="00E062BB" w:rsidRDefault="00C32EDB" w:rsidP="00E516AD">
            <w:p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E062BB">
              <w:rPr>
                <w:rFonts w:ascii="Times New Roman" w:hAnsi="Times New Roman"/>
                <w:sz w:val="20"/>
              </w:rPr>
              <w:t>Контактный телефон ………………………………………………………………………………………………………..</w:t>
            </w:r>
          </w:p>
          <w:p w:rsidR="00C32EDB" w:rsidRPr="00E062BB" w:rsidRDefault="00C32EDB" w:rsidP="00E516AD">
            <w:p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E062BB">
              <w:rPr>
                <w:rFonts w:ascii="Times New Roman" w:hAnsi="Times New Roman"/>
                <w:sz w:val="20"/>
              </w:rPr>
              <w:t>ОГРНИП (для индивидуальных предпринимателей): №</w:t>
            </w:r>
          </w:p>
        </w:tc>
      </w:tr>
      <w:tr w:rsidR="00C32EDB" w:rsidRPr="00E062BB" w:rsidTr="00E516AD">
        <w:trPr>
          <w:trHeight w:val="1024"/>
        </w:trPr>
        <w:tc>
          <w:tcPr>
            <w:tcW w:w="1010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E062BB">
              <w:rPr>
                <w:rFonts w:ascii="Times New Roman" w:hAnsi="Times New Roman"/>
                <w:b/>
                <w:sz w:val="20"/>
              </w:rPr>
              <w:t>(заполняется юридическим лицом)</w:t>
            </w:r>
          </w:p>
          <w:p w:rsidR="00C32EDB" w:rsidRPr="00E062BB" w:rsidRDefault="00C32EDB" w:rsidP="00E516AD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E062BB">
              <w:rPr>
                <w:rFonts w:ascii="Times New Roman" w:hAnsi="Times New Roman"/>
                <w:sz w:val="20"/>
              </w:rPr>
              <w:t>Адрес местонахождения……………………………………………………………………………………………………..</w:t>
            </w:r>
          </w:p>
          <w:p w:rsidR="00C32EDB" w:rsidRPr="00E062BB" w:rsidRDefault="00C32EDB" w:rsidP="00E516AD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E062BB">
              <w:rPr>
                <w:rFonts w:ascii="Times New Roman" w:hAnsi="Times New Roman"/>
                <w:sz w:val="20"/>
              </w:rPr>
              <w:t>Почтовый адрес…………………………………………………………………………………........................................</w:t>
            </w:r>
          </w:p>
          <w:p w:rsidR="00C32EDB" w:rsidRPr="00E062BB" w:rsidRDefault="00C32EDB" w:rsidP="00E516AD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E062BB">
              <w:rPr>
                <w:rFonts w:ascii="Times New Roman" w:hAnsi="Times New Roman"/>
                <w:sz w:val="20"/>
              </w:rPr>
              <w:t>Контактный телефон….…..…………………………………………………………………………………………………</w:t>
            </w:r>
          </w:p>
        </w:tc>
      </w:tr>
      <w:tr w:rsidR="00C32EDB" w:rsidRPr="00E062BB" w:rsidTr="00E516AD">
        <w:trPr>
          <w:trHeight w:val="1179"/>
        </w:trPr>
        <w:tc>
          <w:tcPr>
            <w:tcW w:w="1010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:rsidR="00C32EDB" w:rsidRPr="00E062BB" w:rsidRDefault="00C32EDB" w:rsidP="00E516AD">
            <w:pPr>
              <w:spacing w:after="0" w:line="240" w:lineRule="auto"/>
              <w:rPr>
                <w:rFonts w:ascii="Times New Roman" w:hAnsi="Times New Roman"/>
                <w:b/>
                <w:sz w:val="14"/>
                <w:szCs w:val="14"/>
              </w:rPr>
            </w:pPr>
            <w:r w:rsidRPr="00E062BB">
              <w:rPr>
                <w:rFonts w:ascii="Times New Roman" w:hAnsi="Times New Roman"/>
                <w:b/>
                <w:sz w:val="20"/>
              </w:rPr>
              <w:t>Представитель Претендента</w:t>
            </w:r>
            <w:r w:rsidRPr="00E062BB">
              <w:rPr>
                <w:rFonts w:ascii="Times New Roman" w:hAnsi="Times New Roman"/>
                <w:b/>
                <w:sz w:val="20"/>
                <w:vertAlign w:val="superscript"/>
              </w:rPr>
              <w:t>2</w:t>
            </w:r>
            <w:r w:rsidRPr="00E062BB">
              <w:rPr>
                <w:rFonts w:ascii="Times New Roman" w:hAnsi="Times New Roman"/>
                <w:sz w:val="20"/>
              </w:rPr>
              <w:t>………………………………………………………………………………………………</w:t>
            </w:r>
          </w:p>
          <w:p w:rsidR="00C32EDB" w:rsidRPr="00E062BB" w:rsidRDefault="00C32EDB" w:rsidP="00E516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2BB">
              <w:rPr>
                <w:rFonts w:ascii="Times New Roman" w:hAnsi="Times New Roman"/>
                <w:b/>
                <w:sz w:val="14"/>
                <w:szCs w:val="14"/>
              </w:rPr>
              <w:t>(Ф.И.О.)</w:t>
            </w:r>
          </w:p>
          <w:p w:rsidR="00C32EDB" w:rsidRPr="00E062BB" w:rsidRDefault="00C32EDB" w:rsidP="00E516AD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E062BB">
              <w:rPr>
                <w:rFonts w:ascii="Times New Roman" w:hAnsi="Times New Roman"/>
                <w:sz w:val="20"/>
              </w:rPr>
              <w:t>Действует на основании доверенности от «…..»…………20..….г., № ………………………………………………….</w:t>
            </w:r>
          </w:p>
          <w:p w:rsidR="00C32EDB" w:rsidRPr="00E062BB" w:rsidRDefault="00C32EDB" w:rsidP="00E516AD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E062BB">
              <w:rPr>
                <w:rFonts w:ascii="Times New Roman" w:hAnsi="Times New Roman"/>
                <w:sz w:val="20"/>
              </w:rPr>
              <w:t>Паспортные данные представителя: серия …………....……№ ………………., дата выдачи «…....» …….…… .…....г.</w:t>
            </w:r>
          </w:p>
          <w:p w:rsidR="00C32EDB" w:rsidRPr="00E062BB" w:rsidRDefault="00C32EDB" w:rsidP="00E516AD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E062BB">
              <w:rPr>
                <w:rFonts w:ascii="Times New Roman" w:hAnsi="Times New Roman"/>
                <w:sz w:val="20"/>
              </w:rPr>
              <w:t>кем выдан..……………………………………………….……………………………..……………………………………</w:t>
            </w:r>
          </w:p>
          <w:p w:rsidR="00C32EDB" w:rsidRPr="00E062BB" w:rsidRDefault="00C32EDB" w:rsidP="00E516AD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E062BB">
              <w:rPr>
                <w:rFonts w:ascii="Times New Roman" w:hAnsi="Times New Roman"/>
                <w:sz w:val="20"/>
              </w:rPr>
              <w:t>Адрес регистрации по месту жительства …………………………………………………………………………………</w:t>
            </w:r>
          </w:p>
          <w:p w:rsidR="00C32EDB" w:rsidRPr="00E062BB" w:rsidRDefault="00C32EDB" w:rsidP="00E516AD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E062BB">
              <w:rPr>
                <w:rFonts w:ascii="Times New Roman" w:hAnsi="Times New Roman"/>
                <w:sz w:val="20"/>
              </w:rPr>
              <w:t>Адрес регистрации по месту пребывания …………………………………………………………………………………</w:t>
            </w:r>
          </w:p>
          <w:p w:rsidR="00C32EDB" w:rsidRPr="00E062BB" w:rsidRDefault="00C32EDB" w:rsidP="00E516AD">
            <w:pPr>
              <w:spacing w:after="0" w:line="240" w:lineRule="auto"/>
              <w:rPr>
                <w:rFonts w:ascii="Times New Roman" w:hAnsi="Times New Roman"/>
              </w:rPr>
            </w:pPr>
            <w:r w:rsidRPr="00E062BB">
              <w:rPr>
                <w:rFonts w:ascii="Times New Roman" w:hAnsi="Times New Roman"/>
                <w:sz w:val="20"/>
              </w:rPr>
              <w:t>Контактный телефон……..………………………………………………………………………………………………….</w:t>
            </w:r>
          </w:p>
        </w:tc>
      </w:tr>
    </w:tbl>
    <w:p w:rsidR="00C32EDB" w:rsidRPr="00E062BB" w:rsidRDefault="00C32EDB" w:rsidP="003A0858">
      <w:pPr>
        <w:widowControl w:val="0"/>
        <w:autoSpaceDE w:val="0"/>
        <w:spacing w:before="1" w:after="1" w:line="240" w:lineRule="auto"/>
        <w:ind w:left="1" w:right="1" w:hanging="1"/>
        <w:jc w:val="both"/>
        <w:rPr>
          <w:rFonts w:ascii="Times New Roman" w:hAnsi="Times New Roman"/>
          <w:sz w:val="4"/>
          <w:szCs w:val="4"/>
        </w:rPr>
      </w:pPr>
      <w:r w:rsidRPr="00E062BB">
        <w:rPr>
          <w:rFonts w:ascii="Times New Roman" w:hAnsi="Times New Roman"/>
        </w:rPr>
        <w:tab/>
      </w:r>
      <w:r w:rsidRPr="00E062BB">
        <w:rPr>
          <w:rFonts w:ascii="Times New Roman" w:hAnsi="Times New Roman"/>
          <w:b/>
        </w:rPr>
        <w:t>принял решение об участии в аукционе в электронной форме по продаже Объекта(</w:t>
      </w:r>
      <w:proofErr w:type="spellStart"/>
      <w:r w:rsidRPr="00E062BB">
        <w:rPr>
          <w:rFonts w:ascii="Times New Roman" w:hAnsi="Times New Roman"/>
          <w:b/>
        </w:rPr>
        <w:t>ов</w:t>
      </w:r>
      <w:proofErr w:type="spellEnd"/>
      <w:r w:rsidRPr="00E062BB">
        <w:rPr>
          <w:rFonts w:ascii="Times New Roman" w:hAnsi="Times New Roman"/>
          <w:b/>
        </w:rPr>
        <w:t>) (лота) аукциона:</w:t>
      </w:r>
    </w:p>
    <w:p w:rsidR="00C32EDB" w:rsidRPr="00E062BB" w:rsidRDefault="00C32EDB" w:rsidP="003A0858">
      <w:pPr>
        <w:widowControl w:val="0"/>
        <w:autoSpaceDE w:val="0"/>
        <w:spacing w:before="1" w:after="1" w:line="240" w:lineRule="auto"/>
        <w:ind w:left="1" w:right="1" w:hanging="1"/>
        <w:jc w:val="both"/>
        <w:rPr>
          <w:rFonts w:ascii="Times New Roman" w:hAnsi="Times New Roman"/>
          <w:sz w:val="4"/>
          <w:szCs w:val="4"/>
        </w:rPr>
      </w:pPr>
    </w:p>
    <w:tbl>
      <w:tblPr>
        <w:tblW w:w="0" w:type="auto"/>
        <w:tblInd w:w="-76" w:type="dxa"/>
        <w:tblLayout w:type="fixed"/>
        <w:tblLook w:val="0000" w:firstRow="0" w:lastRow="0" w:firstColumn="0" w:lastColumn="0" w:noHBand="0" w:noVBand="0"/>
      </w:tblPr>
      <w:tblGrid>
        <w:gridCol w:w="10107"/>
      </w:tblGrid>
      <w:tr w:rsidR="00C32EDB" w:rsidRPr="00E062BB" w:rsidTr="00E516AD">
        <w:trPr>
          <w:trHeight w:val="397"/>
        </w:trPr>
        <w:tc>
          <w:tcPr>
            <w:tcW w:w="1010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:rsidR="00C32EDB" w:rsidRPr="00E062BB" w:rsidRDefault="00C32EDB" w:rsidP="00E516A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E062BB">
              <w:rPr>
                <w:rFonts w:ascii="Times New Roman" w:hAnsi="Times New Roman"/>
                <w:sz w:val="20"/>
              </w:rPr>
              <w:t>Дата аукциона:………..……………. № Лота………………,</w:t>
            </w:r>
          </w:p>
          <w:p w:rsidR="00C32EDB" w:rsidRPr="00E062BB" w:rsidRDefault="00C32EDB" w:rsidP="00E516A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E062BB">
              <w:rPr>
                <w:rFonts w:ascii="Times New Roman" w:hAnsi="Times New Roman"/>
                <w:sz w:val="20"/>
              </w:rPr>
              <w:t>Наименование Объекта(</w:t>
            </w:r>
            <w:proofErr w:type="spellStart"/>
            <w:r w:rsidRPr="00E062BB">
              <w:rPr>
                <w:rFonts w:ascii="Times New Roman" w:hAnsi="Times New Roman"/>
                <w:sz w:val="20"/>
              </w:rPr>
              <w:t>ов</w:t>
            </w:r>
            <w:proofErr w:type="spellEnd"/>
            <w:r w:rsidRPr="00E062BB">
              <w:rPr>
                <w:rFonts w:ascii="Times New Roman" w:hAnsi="Times New Roman"/>
                <w:sz w:val="20"/>
              </w:rPr>
              <w:t>) (лота) аукциона ………………………………………………………...……...……...</w:t>
            </w:r>
          </w:p>
          <w:p w:rsidR="00C32EDB" w:rsidRPr="00E062BB" w:rsidRDefault="00C32EDB" w:rsidP="00E516AD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E062BB">
              <w:rPr>
                <w:rFonts w:ascii="Times New Roman" w:hAnsi="Times New Roman"/>
                <w:sz w:val="20"/>
              </w:rPr>
              <w:t>Адрес (местонахождение) Объекта(</w:t>
            </w:r>
            <w:proofErr w:type="spellStart"/>
            <w:r w:rsidRPr="00E062BB">
              <w:rPr>
                <w:rFonts w:ascii="Times New Roman" w:hAnsi="Times New Roman"/>
                <w:sz w:val="20"/>
              </w:rPr>
              <w:t>ов</w:t>
            </w:r>
            <w:proofErr w:type="spellEnd"/>
            <w:r w:rsidRPr="00E062BB">
              <w:rPr>
                <w:rFonts w:ascii="Times New Roman" w:hAnsi="Times New Roman"/>
                <w:sz w:val="20"/>
              </w:rPr>
              <w:t>) (лота)</w:t>
            </w:r>
            <w:r w:rsidRPr="00E062BB">
              <w:rPr>
                <w:rFonts w:ascii="Times New Roman" w:hAnsi="Times New Roman"/>
                <w:sz w:val="19"/>
                <w:szCs w:val="19"/>
              </w:rPr>
              <w:t xml:space="preserve"> аукциона </w:t>
            </w:r>
            <w:r w:rsidRPr="00E062BB">
              <w:rPr>
                <w:rFonts w:ascii="Times New Roman" w:hAnsi="Times New Roman"/>
                <w:sz w:val="20"/>
              </w:rPr>
              <w:t>………………………………………………………...…</w:t>
            </w:r>
          </w:p>
        </w:tc>
      </w:tr>
    </w:tbl>
    <w:p w:rsidR="00C32EDB" w:rsidRPr="00E062BB" w:rsidRDefault="00C32EDB" w:rsidP="003A0858">
      <w:pPr>
        <w:widowControl w:val="0"/>
        <w:autoSpaceDE w:val="0"/>
        <w:spacing w:before="1" w:after="1"/>
        <w:jc w:val="both"/>
        <w:rPr>
          <w:rFonts w:ascii="Times New Roman" w:hAnsi="Times New Roman"/>
          <w:b/>
          <w:sz w:val="20"/>
        </w:rPr>
      </w:pPr>
    </w:p>
    <w:p w:rsidR="00C32EDB" w:rsidRPr="00E062BB" w:rsidRDefault="00C32EDB" w:rsidP="003A0858">
      <w:pPr>
        <w:widowControl w:val="0"/>
        <w:autoSpaceDE w:val="0"/>
        <w:spacing w:before="1" w:after="1"/>
        <w:jc w:val="both"/>
        <w:rPr>
          <w:rFonts w:ascii="Times New Roman" w:hAnsi="Times New Roman"/>
          <w:b/>
          <w:sz w:val="20"/>
        </w:rPr>
      </w:pPr>
      <w:r w:rsidRPr="00E062BB">
        <w:rPr>
          <w:rFonts w:ascii="Times New Roman" w:hAnsi="Times New Roman"/>
          <w:b/>
          <w:sz w:val="20"/>
        </w:rPr>
        <w:t xml:space="preserve">и обязуется обеспечить поступление задатка в размере_____________________________ руб. </w:t>
      </w:r>
      <w:r w:rsidRPr="00E062BB">
        <w:rPr>
          <w:rFonts w:ascii="Times New Roman" w:hAnsi="Times New Roman"/>
          <w:sz w:val="20"/>
        </w:rPr>
        <w:t xml:space="preserve">__________________________________________________(сумма прописью), </w:t>
      </w:r>
    </w:p>
    <w:p w:rsidR="00C32EDB" w:rsidRPr="00E062BB" w:rsidRDefault="00C32EDB" w:rsidP="003A0858">
      <w:pPr>
        <w:widowControl w:val="0"/>
        <w:autoSpaceDE w:val="0"/>
        <w:spacing w:before="1" w:after="1"/>
        <w:jc w:val="both"/>
        <w:rPr>
          <w:rFonts w:ascii="Times New Roman" w:hAnsi="Times New Roman"/>
          <w:b/>
          <w:sz w:val="20"/>
        </w:rPr>
      </w:pPr>
      <w:r w:rsidRPr="00E062BB">
        <w:rPr>
          <w:rFonts w:ascii="Times New Roman" w:hAnsi="Times New Roman"/>
          <w:b/>
          <w:sz w:val="20"/>
        </w:rPr>
        <w:t>в сроки и в порядке установленные в Информационном сообщении на указанный лот.</w:t>
      </w:r>
    </w:p>
    <w:p w:rsidR="00C32EDB" w:rsidRPr="00E062BB" w:rsidRDefault="00C32EDB" w:rsidP="003A0858">
      <w:pPr>
        <w:widowControl w:val="0"/>
        <w:autoSpaceDE w:val="0"/>
        <w:spacing w:before="1" w:after="1"/>
        <w:jc w:val="both"/>
        <w:rPr>
          <w:rFonts w:ascii="Times New Roman" w:hAnsi="Times New Roman"/>
          <w:sz w:val="19"/>
          <w:szCs w:val="19"/>
        </w:rPr>
      </w:pPr>
    </w:p>
    <w:p w:rsidR="00C32EDB" w:rsidRPr="00E062BB" w:rsidRDefault="00C32EDB" w:rsidP="003A0858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E062BB">
        <w:rPr>
          <w:rFonts w:ascii="Times New Roman" w:hAnsi="Times New Roman"/>
          <w:sz w:val="19"/>
          <w:szCs w:val="19"/>
        </w:rPr>
        <w:t>Претендент обязуется:</w:t>
      </w:r>
    </w:p>
    <w:p w:rsidR="00C32EDB" w:rsidRPr="00E062BB" w:rsidRDefault="00C32EDB" w:rsidP="003A0858">
      <w:pPr>
        <w:numPr>
          <w:ilvl w:val="1"/>
          <w:numId w:val="12"/>
        </w:numPr>
        <w:suppressAutoHyphens/>
        <w:spacing w:after="0" w:line="240" w:lineRule="auto"/>
        <w:ind w:hanging="360"/>
        <w:jc w:val="both"/>
        <w:rPr>
          <w:rFonts w:ascii="Times New Roman" w:hAnsi="Times New Roman"/>
          <w:sz w:val="19"/>
          <w:szCs w:val="19"/>
        </w:rPr>
      </w:pPr>
      <w:r w:rsidRPr="00E062BB">
        <w:rPr>
          <w:rFonts w:ascii="Times New Roman" w:hAnsi="Times New Roman"/>
          <w:sz w:val="19"/>
          <w:szCs w:val="19"/>
        </w:rPr>
        <w:t xml:space="preserve">Соблюдать условия и порядок проведения аукциона, содержащиеся в </w:t>
      </w:r>
      <w:r w:rsidRPr="00E062BB">
        <w:rPr>
          <w:rFonts w:ascii="Times New Roman" w:hAnsi="Times New Roman"/>
          <w:sz w:val="20"/>
        </w:rPr>
        <w:t>Информационном сообщении</w:t>
      </w:r>
      <w:r w:rsidRPr="00E062BB">
        <w:rPr>
          <w:rFonts w:ascii="Times New Roman" w:hAnsi="Times New Roman"/>
          <w:sz w:val="19"/>
          <w:szCs w:val="19"/>
        </w:rPr>
        <w:t>.</w:t>
      </w:r>
    </w:p>
    <w:p w:rsidR="00C32EDB" w:rsidRPr="00E062BB" w:rsidRDefault="00C32EDB" w:rsidP="003A0858">
      <w:pPr>
        <w:numPr>
          <w:ilvl w:val="1"/>
          <w:numId w:val="12"/>
        </w:numPr>
        <w:suppressAutoHyphens/>
        <w:autoSpaceDE w:val="0"/>
        <w:spacing w:after="0" w:line="240" w:lineRule="auto"/>
        <w:ind w:hanging="360"/>
        <w:jc w:val="both"/>
        <w:rPr>
          <w:rFonts w:ascii="Times New Roman" w:hAnsi="Times New Roman"/>
          <w:sz w:val="20"/>
        </w:rPr>
      </w:pPr>
      <w:r w:rsidRPr="00E062BB">
        <w:rPr>
          <w:rFonts w:ascii="Times New Roman" w:hAnsi="Times New Roman"/>
          <w:sz w:val="19"/>
          <w:szCs w:val="19"/>
        </w:rPr>
        <w:t xml:space="preserve">В случае признания Победителем аукциона заключить договор купли-продажи с Продавцом в соответствии с порядком, сроками и требованиями, установленными в </w:t>
      </w:r>
      <w:r w:rsidRPr="00E062BB">
        <w:rPr>
          <w:rFonts w:ascii="Times New Roman" w:hAnsi="Times New Roman"/>
          <w:sz w:val="20"/>
        </w:rPr>
        <w:t>Информационном сообщении</w:t>
      </w:r>
      <w:r w:rsidRPr="00E062BB">
        <w:rPr>
          <w:rFonts w:ascii="Times New Roman" w:hAnsi="Times New Roman"/>
          <w:sz w:val="19"/>
          <w:szCs w:val="19"/>
        </w:rPr>
        <w:t xml:space="preserve"> и договоре купли-продажи и </w:t>
      </w:r>
      <w:r w:rsidRPr="00E062BB">
        <w:rPr>
          <w:rFonts w:ascii="Times New Roman" w:hAnsi="Times New Roman"/>
          <w:szCs w:val="24"/>
        </w:rPr>
        <w:t xml:space="preserve"> </w:t>
      </w:r>
      <w:r w:rsidRPr="00E062BB">
        <w:rPr>
          <w:rFonts w:ascii="Times New Roman" w:hAnsi="Times New Roman"/>
          <w:sz w:val="20"/>
        </w:rPr>
        <w:t xml:space="preserve">оплатить стоимость имущества по цене, определенной по итогам аукциона в срок, указанный в информационном сообщении о проведении аукциона; </w:t>
      </w:r>
    </w:p>
    <w:p w:rsidR="00C32EDB" w:rsidRPr="00E062BB" w:rsidRDefault="00C32EDB" w:rsidP="003A0858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E062BB">
        <w:rPr>
          <w:rFonts w:ascii="Times New Roman" w:hAnsi="Times New Roman"/>
          <w:sz w:val="19"/>
          <w:szCs w:val="19"/>
        </w:rPr>
        <w:t>Задаток Победителя аукциона засчитывается в счет оплаты приобретаемого Объекта(</w:t>
      </w:r>
      <w:proofErr w:type="spellStart"/>
      <w:r w:rsidRPr="00E062BB">
        <w:rPr>
          <w:rFonts w:ascii="Times New Roman" w:hAnsi="Times New Roman"/>
          <w:sz w:val="19"/>
          <w:szCs w:val="19"/>
        </w:rPr>
        <w:t>ов</w:t>
      </w:r>
      <w:proofErr w:type="spellEnd"/>
      <w:r w:rsidRPr="00E062BB">
        <w:rPr>
          <w:rFonts w:ascii="Times New Roman" w:hAnsi="Times New Roman"/>
          <w:sz w:val="19"/>
          <w:szCs w:val="19"/>
        </w:rPr>
        <w:t xml:space="preserve">) (лота) аукциона. </w:t>
      </w:r>
    </w:p>
    <w:p w:rsidR="00C32EDB" w:rsidRPr="00E062BB" w:rsidRDefault="00C32EDB" w:rsidP="003A0858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E062BB">
        <w:rPr>
          <w:rFonts w:ascii="Times New Roman" w:hAnsi="Times New Roman"/>
          <w:sz w:val="19"/>
          <w:szCs w:val="19"/>
        </w:rPr>
        <w:t xml:space="preserve">Претенденту понятны все требования и положения </w:t>
      </w:r>
      <w:r w:rsidRPr="00E062BB">
        <w:rPr>
          <w:rFonts w:ascii="Times New Roman" w:hAnsi="Times New Roman"/>
          <w:sz w:val="20"/>
        </w:rPr>
        <w:t>Информационного сообщения</w:t>
      </w:r>
      <w:r w:rsidRPr="00E062BB">
        <w:rPr>
          <w:rFonts w:ascii="Times New Roman" w:hAnsi="Times New Roman"/>
          <w:sz w:val="19"/>
          <w:szCs w:val="19"/>
        </w:rPr>
        <w:t>. Претенденту известно фактическое состояние и технические характеристики Объекта(</w:t>
      </w:r>
      <w:proofErr w:type="spellStart"/>
      <w:r w:rsidRPr="00E062BB">
        <w:rPr>
          <w:rFonts w:ascii="Times New Roman" w:hAnsi="Times New Roman"/>
          <w:sz w:val="19"/>
          <w:szCs w:val="19"/>
        </w:rPr>
        <w:t>ов</w:t>
      </w:r>
      <w:proofErr w:type="spellEnd"/>
      <w:r w:rsidRPr="00E062BB">
        <w:rPr>
          <w:rFonts w:ascii="Times New Roman" w:hAnsi="Times New Roman"/>
          <w:sz w:val="19"/>
          <w:szCs w:val="19"/>
        </w:rPr>
        <w:t>) (лота) (п.1.)</w:t>
      </w:r>
      <w:r w:rsidRPr="00E062BB">
        <w:rPr>
          <w:rFonts w:ascii="Times New Roman" w:hAnsi="Times New Roman"/>
          <w:b/>
          <w:sz w:val="19"/>
          <w:szCs w:val="19"/>
        </w:rPr>
        <w:t xml:space="preserve"> и он не имеет претензий к ним.</w:t>
      </w:r>
    </w:p>
    <w:p w:rsidR="00C32EDB" w:rsidRPr="00E062BB" w:rsidRDefault="00C32EDB" w:rsidP="003A0858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E062BB">
        <w:rPr>
          <w:rFonts w:ascii="Times New Roman" w:hAnsi="Times New Roman"/>
          <w:sz w:val="19"/>
          <w:szCs w:val="19"/>
        </w:rPr>
        <w:lastRenderedPageBreak/>
        <w:t xml:space="preserve">Претендент извещен о том, что он вправе отозвать Заявку в порядке и в сроки, установленные в </w:t>
      </w:r>
      <w:r w:rsidRPr="00E062BB">
        <w:rPr>
          <w:rFonts w:ascii="Times New Roman" w:hAnsi="Times New Roman"/>
          <w:sz w:val="20"/>
        </w:rPr>
        <w:t>Информационном сообщении</w:t>
      </w:r>
      <w:r w:rsidRPr="00E062BB">
        <w:rPr>
          <w:rFonts w:ascii="Times New Roman" w:hAnsi="Times New Roman"/>
          <w:sz w:val="19"/>
          <w:szCs w:val="19"/>
        </w:rPr>
        <w:t>.</w:t>
      </w:r>
    </w:p>
    <w:p w:rsidR="00C32EDB" w:rsidRPr="00E062BB" w:rsidRDefault="00C32EDB" w:rsidP="003A0858">
      <w:pPr>
        <w:pStyle w:val="af4"/>
        <w:numPr>
          <w:ilvl w:val="0"/>
          <w:numId w:val="12"/>
        </w:numPr>
        <w:jc w:val="both"/>
        <w:rPr>
          <w:sz w:val="19"/>
          <w:szCs w:val="19"/>
          <w:lang w:val="ru-RU"/>
        </w:rPr>
      </w:pPr>
      <w:r w:rsidRPr="00E062BB">
        <w:rPr>
          <w:sz w:val="19"/>
          <w:szCs w:val="19"/>
          <w:lang w:val="ru-RU"/>
        </w:rPr>
        <w:t>Задаток подлежит перечислению Претендентом на счет Оператора электронной площадки торгов после заключения договора о задатке (договора присоединения) и перечисляется непосредственно Претендентом.</w:t>
      </w:r>
      <w:r w:rsidRPr="00E062BB">
        <w:rPr>
          <w:szCs w:val="24"/>
          <w:lang w:val="ru-RU"/>
        </w:rPr>
        <w:t xml:space="preserve"> </w:t>
      </w:r>
      <w:r w:rsidRPr="00E062BB">
        <w:rPr>
          <w:sz w:val="19"/>
          <w:szCs w:val="19"/>
          <w:lang w:val="ru-RU"/>
        </w:rPr>
        <w:t xml:space="preserve">Исполнение обязанности по внесению суммы задатка третьими лицами не допускается.  </w:t>
      </w:r>
    </w:p>
    <w:p w:rsidR="00C32EDB" w:rsidRPr="00E062BB" w:rsidRDefault="00C32EDB" w:rsidP="003A0858">
      <w:pPr>
        <w:pStyle w:val="af4"/>
        <w:ind w:left="360"/>
        <w:jc w:val="both"/>
        <w:rPr>
          <w:sz w:val="19"/>
          <w:szCs w:val="19"/>
          <w:lang w:val="ru-RU"/>
        </w:rPr>
      </w:pPr>
      <w:r w:rsidRPr="00E062BB">
        <w:rPr>
          <w:sz w:val="19"/>
          <w:szCs w:val="19"/>
          <w:lang w:val="ru-RU"/>
        </w:rPr>
        <w:t>Информационное сообщение о проведении продажи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C32EDB" w:rsidRPr="00E062BB" w:rsidRDefault="00C32EDB" w:rsidP="003A0858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E062BB">
        <w:rPr>
          <w:rFonts w:ascii="Times New Roman" w:hAnsi="Times New Roman"/>
          <w:sz w:val="19"/>
          <w:szCs w:val="19"/>
        </w:rPr>
        <w:t xml:space="preserve">Ответственность за достоверность представленных документов и информации несет Претендент. </w:t>
      </w:r>
    </w:p>
    <w:p w:rsidR="00C32EDB" w:rsidRPr="00E062BB" w:rsidRDefault="00C32EDB" w:rsidP="003A0858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E062BB">
        <w:rPr>
          <w:rFonts w:ascii="Times New Roman" w:hAnsi="Times New Roman"/>
          <w:sz w:val="19"/>
          <w:szCs w:val="19"/>
        </w:rPr>
        <w:t>Претендент подтверждает, что на дату подписания настоящей Заявки ознакомлен с порядком проведения аукциона, порядком внесения задатка, Информационным сообщением и проектом договора купли-продажи, и они ему понятны. Претендент подтверждает, что надлежащим образом идентифицировал и ознакомился с реальным состоянием выставляемого на аукцион Объекта(</w:t>
      </w:r>
      <w:proofErr w:type="spellStart"/>
      <w:r w:rsidRPr="00E062BB">
        <w:rPr>
          <w:rFonts w:ascii="Times New Roman" w:hAnsi="Times New Roman"/>
          <w:sz w:val="19"/>
          <w:szCs w:val="19"/>
        </w:rPr>
        <w:t>ов</w:t>
      </w:r>
      <w:proofErr w:type="spellEnd"/>
      <w:r w:rsidRPr="00E062BB">
        <w:rPr>
          <w:rFonts w:ascii="Times New Roman" w:hAnsi="Times New Roman"/>
          <w:sz w:val="19"/>
          <w:szCs w:val="19"/>
        </w:rPr>
        <w:t>) (лота) аукциона в результате осмотра, который осуществляется по адресу местонахождения Объекта(</w:t>
      </w:r>
      <w:proofErr w:type="spellStart"/>
      <w:r w:rsidRPr="00E062BB">
        <w:rPr>
          <w:rFonts w:ascii="Times New Roman" w:hAnsi="Times New Roman"/>
          <w:sz w:val="19"/>
          <w:szCs w:val="19"/>
        </w:rPr>
        <w:t>ов</w:t>
      </w:r>
      <w:proofErr w:type="spellEnd"/>
      <w:r w:rsidRPr="00E062BB">
        <w:rPr>
          <w:rFonts w:ascii="Times New Roman" w:hAnsi="Times New Roman"/>
          <w:sz w:val="19"/>
          <w:szCs w:val="19"/>
        </w:rPr>
        <w:t xml:space="preserve">) (лота)аукциона. </w:t>
      </w:r>
    </w:p>
    <w:p w:rsidR="00C32EDB" w:rsidRPr="00E062BB" w:rsidRDefault="00C32EDB" w:rsidP="003A0858">
      <w:pPr>
        <w:numPr>
          <w:ilvl w:val="0"/>
          <w:numId w:val="12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E062BB">
        <w:rPr>
          <w:rFonts w:ascii="Times New Roman" w:hAnsi="Times New Roman"/>
          <w:sz w:val="19"/>
          <w:szCs w:val="19"/>
        </w:rPr>
        <w:t>Претендент осведомлен и согласен с тем, что Уполномоченный орган, Организатор и Продавец, оператор электронной площадки  не несут ответственности за ущерб, который может быть причинен Претенденту отменой аукциона, внесением изменений в Информационное сообщение или снятием с аукциона Объекта(</w:t>
      </w:r>
      <w:proofErr w:type="spellStart"/>
      <w:r w:rsidRPr="00E062BB">
        <w:rPr>
          <w:rFonts w:ascii="Times New Roman" w:hAnsi="Times New Roman"/>
          <w:sz w:val="19"/>
          <w:szCs w:val="19"/>
        </w:rPr>
        <w:t>ов</w:t>
      </w:r>
      <w:proofErr w:type="spellEnd"/>
      <w:r w:rsidRPr="00E062BB">
        <w:rPr>
          <w:rFonts w:ascii="Times New Roman" w:hAnsi="Times New Roman"/>
          <w:sz w:val="19"/>
          <w:szCs w:val="19"/>
        </w:rPr>
        <w:t>) (лота)аукциона, а также приостановлением организации и проведения аукциона.</w:t>
      </w:r>
    </w:p>
    <w:p w:rsidR="00C32EDB" w:rsidRPr="00E062BB" w:rsidRDefault="00C32EDB" w:rsidP="003A0858">
      <w:pPr>
        <w:spacing w:after="0"/>
        <w:jc w:val="both"/>
        <w:rPr>
          <w:rFonts w:ascii="Times New Roman" w:hAnsi="Times New Roman"/>
          <w:sz w:val="19"/>
          <w:szCs w:val="19"/>
        </w:rPr>
      </w:pPr>
      <w:r w:rsidRPr="00E062BB">
        <w:rPr>
          <w:rFonts w:ascii="Times New Roman" w:hAnsi="Times New Roman"/>
          <w:sz w:val="19"/>
          <w:szCs w:val="19"/>
        </w:rPr>
        <w:t>___________________________________________________</w:t>
      </w:r>
    </w:p>
    <w:p w:rsidR="00C32EDB" w:rsidRPr="00E062BB" w:rsidRDefault="00C32EDB" w:rsidP="003A0858">
      <w:pPr>
        <w:spacing w:after="0"/>
        <w:jc w:val="both"/>
        <w:rPr>
          <w:rFonts w:ascii="Times New Roman" w:hAnsi="Times New Roman"/>
          <w:sz w:val="19"/>
          <w:szCs w:val="19"/>
        </w:rPr>
      </w:pPr>
      <w:r w:rsidRPr="00E062BB">
        <w:rPr>
          <w:rFonts w:ascii="Times New Roman" w:hAnsi="Times New Roman"/>
          <w:b/>
          <w:sz w:val="12"/>
          <w:szCs w:val="12"/>
        </w:rPr>
        <w:t>1</w:t>
      </w:r>
      <w:r w:rsidRPr="00E062BB">
        <w:rPr>
          <w:rFonts w:ascii="Times New Roman" w:hAnsi="Times New Roman"/>
          <w:sz w:val="16"/>
          <w:szCs w:val="16"/>
        </w:rPr>
        <w:t xml:space="preserve"> Заполняется при подаче Заявки </w:t>
      </w:r>
      <w:r w:rsidRPr="00E062BB">
        <w:rPr>
          <w:rFonts w:ascii="Times New Roman" w:hAnsi="Times New Roman"/>
          <w:bCs/>
          <w:sz w:val="16"/>
          <w:szCs w:val="16"/>
        </w:rPr>
        <w:t>юридическим лицом</w:t>
      </w:r>
    </w:p>
    <w:p w:rsidR="00C32EDB" w:rsidRPr="00E062BB" w:rsidRDefault="00C32EDB" w:rsidP="003A0858">
      <w:pPr>
        <w:spacing w:after="0"/>
        <w:jc w:val="both"/>
        <w:rPr>
          <w:rFonts w:ascii="Times New Roman" w:hAnsi="Times New Roman"/>
          <w:sz w:val="16"/>
          <w:szCs w:val="16"/>
        </w:rPr>
      </w:pPr>
      <w:r w:rsidRPr="00E062BB">
        <w:rPr>
          <w:rFonts w:ascii="Times New Roman" w:hAnsi="Times New Roman"/>
          <w:b/>
          <w:sz w:val="12"/>
          <w:szCs w:val="12"/>
        </w:rPr>
        <w:t>2</w:t>
      </w:r>
      <w:r w:rsidRPr="00E062BB">
        <w:rPr>
          <w:rFonts w:ascii="Times New Roman" w:hAnsi="Times New Roman"/>
          <w:sz w:val="16"/>
          <w:szCs w:val="16"/>
        </w:rPr>
        <w:t>Заполняется при подаче Заявки лицом, действующим по доверенности</w:t>
      </w:r>
    </w:p>
    <w:p w:rsidR="00C32EDB" w:rsidRPr="00E062BB" w:rsidRDefault="00C32EDB" w:rsidP="003A0858">
      <w:pPr>
        <w:spacing w:after="0"/>
        <w:jc w:val="both"/>
        <w:rPr>
          <w:rFonts w:ascii="Times New Roman" w:hAnsi="Times New Roman"/>
          <w:b/>
          <w:sz w:val="19"/>
          <w:szCs w:val="19"/>
        </w:rPr>
      </w:pPr>
    </w:p>
    <w:p w:rsidR="00C32EDB" w:rsidRPr="00E062BB" w:rsidRDefault="00C32EDB" w:rsidP="003A0858">
      <w:pPr>
        <w:pStyle w:val="af4"/>
        <w:numPr>
          <w:ilvl w:val="0"/>
          <w:numId w:val="12"/>
        </w:numPr>
        <w:ind w:left="0" w:firstLine="0"/>
        <w:jc w:val="both"/>
        <w:rPr>
          <w:b/>
          <w:sz w:val="19"/>
          <w:szCs w:val="19"/>
          <w:lang w:val="ru-RU"/>
        </w:rPr>
      </w:pPr>
      <w:r w:rsidRPr="00E062BB">
        <w:rPr>
          <w:sz w:val="19"/>
          <w:szCs w:val="19"/>
          <w:lang w:val="ru-RU"/>
        </w:rPr>
        <w:t>В соответствии с Федеральным законом от 27.07.2006 №</w:t>
      </w:r>
      <w:r w:rsidRPr="00E062BB">
        <w:rPr>
          <w:sz w:val="19"/>
          <w:szCs w:val="19"/>
        </w:rPr>
        <w:t> </w:t>
      </w:r>
      <w:r w:rsidRPr="00E062BB">
        <w:rPr>
          <w:sz w:val="19"/>
          <w:szCs w:val="19"/>
          <w:lang w:val="ru-RU"/>
        </w:rPr>
        <w:t>152-ФЗ «О персональных данных», подавая Заявку, Претендент дает согласие на обработку персональных данных, указанных выше и содержащихся в представленных документах, в целях участия в аукционе.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данных). При этом общее описание вышеуказанных способов обработки данных приведено в  Федеральном законе от 27.07.2006  № 152-ФЗ,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Претендент подтверждает, что ознакомлен с положениями Федерального закона от 27.07.2006 №152-ФЗ «О персональных данных», права и обязанности в области защиты персональных данных ему известны.</w:t>
      </w:r>
    </w:p>
    <w:p w:rsidR="00C32EDB" w:rsidRPr="00E062BB" w:rsidRDefault="00C32EDB" w:rsidP="003A0858">
      <w:pPr>
        <w:pStyle w:val="af4"/>
        <w:ind w:left="360"/>
        <w:jc w:val="both"/>
        <w:rPr>
          <w:b/>
          <w:sz w:val="19"/>
          <w:szCs w:val="19"/>
          <w:lang w:val="ru-RU"/>
        </w:rPr>
      </w:pPr>
    </w:p>
    <w:p w:rsidR="00C32EDB" w:rsidRPr="00E062BB" w:rsidRDefault="00C32EDB" w:rsidP="003A0858">
      <w:pPr>
        <w:jc w:val="both"/>
        <w:rPr>
          <w:rFonts w:ascii="Times New Roman" w:hAnsi="Times New Roman"/>
          <w:b/>
          <w:sz w:val="25"/>
          <w:szCs w:val="25"/>
        </w:rPr>
      </w:pPr>
      <w:r w:rsidRPr="00E062BB">
        <w:rPr>
          <w:rFonts w:ascii="Times New Roman" w:hAnsi="Times New Roman"/>
          <w:b/>
          <w:sz w:val="25"/>
          <w:szCs w:val="25"/>
        </w:rPr>
        <w:t>Платежные реквизиты Претендента:</w:t>
      </w:r>
    </w:p>
    <w:p w:rsidR="00C32EDB" w:rsidRPr="00E062BB" w:rsidRDefault="00C32EDB" w:rsidP="003A0858">
      <w:pPr>
        <w:spacing w:after="0" w:line="240" w:lineRule="auto"/>
        <w:jc w:val="both"/>
        <w:rPr>
          <w:rFonts w:ascii="Times New Roman" w:hAnsi="Times New Roman"/>
          <w:sz w:val="20"/>
        </w:rPr>
      </w:pPr>
      <w:r w:rsidRPr="00E062BB"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__________________________________________________________________________________________________________________</w:t>
      </w:r>
    </w:p>
    <w:p w:rsidR="00C32EDB" w:rsidRPr="00E062BB" w:rsidRDefault="00C32EDB" w:rsidP="003A0858">
      <w:pPr>
        <w:spacing w:after="0" w:line="240" w:lineRule="auto"/>
        <w:jc w:val="center"/>
        <w:rPr>
          <w:rFonts w:ascii="Times New Roman" w:hAnsi="Times New Roman"/>
          <w:b/>
          <w:bCs/>
          <w:sz w:val="20"/>
        </w:rPr>
      </w:pPr>
      <w:r w:rsidRPr="00E062BB">
        <w:rPr>
          <w:rFonts w:ascii="Times New Roman" w:hAnsi="Times New Roman"/>
          <w:sz w:val="20"/>
        </w:rPr>
        <w:t>(Ф.И.О. для физического лица или ИП, наименование для юридического лица)</w:t>
      </w:r>
    </w:p>
    <w:tbl>
      <w:tblPr>
        <w:tblW w:w="10107" w:type="dxa"/>
        <w:tblInd w:w="-76" w:type="dxa"/>
        <w:tblLayout w:type="fixed"/>
        <w:tblLook w:val="0000" w:firstRow="0" w:lastRow="0" w:firstColumn="0" w:lastColumn="0" w:noHBand="0" w:noVBand="0"/>
      </w:tblPr>
      <w:tblGrid>
        <w:gridCol w:w="2033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495"/>
      </w:tblGrid>
      <w:tr w:rsidR="00C32EDB" w:rsidRPr="00E062BB" w:rsidTr="00E516AD">
        <w:trPr>
          <w:trHeight w:val="187"/>
        </w:trPr>
        <w:tc>
          <w:tcPr>
            <w:tcW w:w="203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</w:tcPr>
          <w:p w:rsidR="00C32EDB" w:rsidRPr="00E062BB" w:rsidRDefault="00C32EDB" w:rsidP="00E516AD">
            <w:pPr>
              <w:rPr>
                <w:rFonts w:ascii="Times New Roman" w:hAnsi="Times New Roman"/>
                <w:sz w:val="18"/>
                <w:szCs w:val="18"/>
              </w:rPr>
            </w:pPr>
            <w:r w:rsidRPr="00E062BB">
              <w:rPr>
                <w:rFonts w:ascii="Times New Roman" w:hAnsi="Times New Roman"/>
                <w:sz w:val="20"/>
              </w:rPr>
              <w:t>ИНН</w:t>
            </w:r>
            <w:r w:rsidRPr="00E062BB">
              <w:rPr>
                <w:rFonts w:ascii="Times New Roman" w:hAnsi="Times New Roman"/>
                <w:sz w:val="20"/>
                <w:vertAlign w:val="superscript"/>
              </w:rPr>
              <w:t>3</w:t>
            </w:r>
            <w:r w:rsidRPr="00E062BB">
              <w:rPr>
                <w:rFonts w:ascii="Times New Roman" w:hAnsi="Times New Roman"/>
                <w:sz w:val="19"/>
                <w:szCs w:val="19"/>
              </w:rPr>
              <w:t>Претендента</w:t>
            </w: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32EDB" w:rsidRPr="00E062BB" w:rsidTr="00E516AD">
        <w:tc>
          <w:tcPr>
            <w:tcW w:w="203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</w:tcPr>
          <w:p w:rsidR="00C32EDB" w:rsidRPr="00E062BB" w:rsidRDefault="00C32EDB" w:rsidP="00E516AD">
            <w:pPr>
              <w:rPr>
                <w:rFonts w:ascii="Times New Roman" w:hAnsi="Times New Roman"/>
                <w:sz w:val="18"/>
                <w:szCs w:val="18"/>
              </w:rPr>
            </w:pPr>
            <w:r w:rsidRPr="00E062BB">
              <w:rPr>
                <w:rFonts w:ascii="Times New Roman" w:hAnsi="Times New Roman"/>
                <w:sz w:val="20"/>
              </w:rPr>
              <w:t>КПП</w:t>
            </w:r>
            <w:r w:rsidRPr="00E062BB">
              <w:rPr>
                <w:rFonts w:ascii="Times New Roman" w:hAnsi="Times New Roman"/>
                <w:sz w:val="20"/>
                <w:vertAlign w:val="superscript"/>
              </w:rPr>
              <w:t>4</w:t>
            </w:r>
            <w:r w:rsidRPr="00E062BB">
              <w:rPr>
                <w:rFonts w:ascii="Times New Roman" w:hAnsi="Times New Roman"/>
                <w:sz w:val="19"/>
                <w:szCs w:val="19"/>
              </w:rPr>
              <w:t>Претендента</w:t>
            </w: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C32EDB" w:rsidRPr="00E062BB" w:rsidRDefault="00C32EDB" w:rsidP="003A0858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32EDB" w:rsidRPr="00E062BB" w:rsidRDefault="00C32EDB" w:rsidP="003A0858">
      <w:pPr>
        <w:spacing w:after="0" w:line="240" w:lineRule="auto"/>
        <w:jc w:val="both"/>
        <w:rPr>
          <w:rFonts w:ascii="Times New Roman" w:hAnsi="Times New Roman"/>
          <w:sz w:val="20"/>
        </w:rPr>
      </w:pPr>
      <w:r w:rsidRPr="00E062BB"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____________________________________________________________________________________________________________________</w:t>
      </w:r>
    </w:p>
    <w:p w:rsidR="00C32EDB" w:rsidRPr="00E062BB" w:rsidRDefault="00C32EDB" w:rsidP="003A0858">
      <w:pPr>
        <w:spacing w:after="0" w:line="240" w:lineRule="auto"/>
        <w:jc w:val="center"/>
        <w:rPr>
          <w:rFonts w:ascii="Times New Roman" w:hAnsi="Times New Roman"/>
          <w:b/>
          <w:bCs/>
          <w:sz w:val="6"/>
          <w:szCs w:val="6"/>
        </w:rPr>
      </w:pPr>
      <w:r w:rsidRPr="00E062BB">
        <w:rPr>
          <w:rFonts w:ascii="Times New Roman" w:hAnsi="Times New Roman"/>
          <w:sz w:val="20"/>
        </w:rPr>
        <w:t xml:space="preserve">(Наименование Банка в котором у </w:t>
      </w:r>
      <w:r w:rsidRPr="00E062BB">
        <w:rPr>
          <w:rFonts w:ascii="Times New Roman" w:hAnsi="Times New Roman"/>
          <w:sz w:val="19"/>
          <w:szCs w:val="19"/>
        </w:rPr>
        <w:t xml:space="preserve">Претендента </w:t>
      </w:r>
      <w:r w:rsidRPr="00E062BB">
        <w:rPr>
          <w:rFonts w:ascii="Times New Roman" w:hAnsi="Times New Roman"/>
          <w:sz w:val="20"/>
        </w:rPr>
        <w:t>открыт счет; название города, где находится банк</w:t>
      </w:r>
      <w:r w:rsidRPr="00E062BB">
        <w:rPr>
          <w:rFonts w:ascii="Times New Roman" w:hAnsi="Times New Roman"/>
        </w:rPr>
        <w:t>)</w:t>
      </w:r>
    </w:p>
    <w:p w:rsidR="00C32EDB" w:rsidRPr="00E062BB" w:rsidRDefault="00C32EDB" w:rsidP="003A0858">
      <w:pPr>
        <w:jc w:val="both"/>
        <w:rPr>
          <w:rFonts w:ascii="Times New Roman" w:hAnsi="Times New Roman"/>
          <w:sz w:val="6"/>
          <w:szCs w:val="6"/>
        </w:rPr>
      </w:pPr>
    </w:p>
    <w:tbl>
      <w:tblPr>
        <w:tblW w:w="10582" w:type="dxa"/>
        <w:tblInd w:w="-76" w:type="dxa"/>
        <w:tblLayout w:type="fixed"/>
        <w:tblLook w:val="0000" w:firstRow="0" w:lastRow="0" w:firstColumn="0" w:lastColumn="0" w:noHBand="0" w:noVBand="0"/>
      </w:tblPr>
      <w:tblGrid>
        <w:gridCol w:w="1237"/>
        <w:gridCol w:w="210"/>
        <w:gridCol w:w="229"/>
        <w:gridCol w:w="216"/>
        <w:gridCol w:w="225"/>
        <w:gridCol w:w="221"/>
        <w:gridCol w:w="220"/>
        <w:gridCol w:w="226"/>
        <w:gridCol w:w="215"/>
        <w:gridCol w:w="231"/>
        <w:gridCol w:w="210"/>
        <w:gridCol w:w="236"/>
        <w:gridCol w:w="205"/>
        <w:gridCol w:w="241"/>
        <w:gridCol w:w="202"/>
        <w:gridCol w:w="244"/>
        <w:gridCol w:w="197"/>
        <w:gridCol w:w="249"/>
        <w:gridCol w:w="226"/>
        <w:gridCol w:w="220"/>
        <w:gridCol w:w="255"/>
        <w:gridCol w:w="191"/>
        <w:gridCol w:w="446"/>
        <w:gridCol w:w="446"/>
        <w:gridCol w:w="446"/>
        <w:gridCol w:w="446"/>
        <w:gridCol w:w="446"/>
        <w:gridCol w:w="492"/>
        <w:gridCol w:w="446"/>
        <w:gridCol w:w="446"/>
        <w:gridCol w:w="446"/>
        <w:gridCol w:w="141"/>
        <w:gridCol w:w="95"/>
        <w:gridCol w:w="380"/>
      </w:tblGrid>
      <w:tr w:rsidR="00C32EDB" w:rsidRPr="00E062BB" w:rsidTr="00E516AD">
        <w:trPr>
          <w:gridAfter w:val="1"/>
          <w:wAfter w:w="380" w:type="dxa"/>
          <w:trHeight w:val="224"/>
        </w:trPr>
        <w:tc>
          <w:tcPr>
            <w:tcW w:w="1447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</w:tcPr>
          <w:p w:rsidR="00C32EDB" w:rsidRPr="00E062BB" w:rsidRDefault="00C32EDB" w:rsidP="00E516AD">
            <w:pPr>
              <w:tabs>
                <w:tab w:val="left" w:pos="90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062BB">
              <w:rPr>
                <w:rFonts w:ascii="Times New Roman" w:hAnsi="Times New Roman"/>
                <w:sz w:val="20"/>
              </w:rPr>
              <w:t>р/с или (л/с)</w:t>
            </w:r>
          </w:p>
        </w:tc>
        <w:tc>
          <w:tcPr>
            <w:tcW w:w="44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32EDB" w:rsidRPr="00E062BB" w:rsidTr="00E516AD">
        <w:trPr>
          <w:gridAfter w:val="1"/>
          <w:wAfter w:w="380" w:type="dxa"/>
          <w:trHeight w:val="239"/>
        </w:trPr>
        <w:tc>
          <w:tcPr>
            <w:tcW w:w="1447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</w:tcPr>
          <w:p w:rsidR="00C32EDB" w:rsidRPr="00E062BB" w:rsidRDefault="00C32EDB" w:rsidP="00E516AD">
            <w:pPr>
              <w:tabs>
                <w:tab w:val="left" w:pos="90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062BB">
              <w:rPr>
                <w:rFonts w:ascii="Times New Roman" w:hAnsi="Times New Roman"/>
                <w:sz w:val="20"/>
              </w:rPr>
              <w:t>к/с</w:t>
            </w:r>
          </w:p>
        </w:tc>
        <w:tc>
          <w:tcPr>
            <w:tcW w:w="44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32EDB" w:rsidRPr="00E062BB" w:rsidTr="00E516AD">
        <w:tblPrEx>
          <w:tblCellMar>
            <w:left w:w="0" w:type="dxa"/>
            <w:right w:w="0" w:type="dxa"/>
          </w:tblCellMar>
        </w:tblPrEx>
        <w:trPr>
          <w:trHeight w:val="224"/>
        </w:trPr>
        <w:tc>
          <w:tcPr>
            <w:tcW w:w="123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</w:tcPr>
          <w:p w:rsidR="00C32EDB" w:rsidRPr="00E062BB" w:rsidRDefault="00C32EDB" w:rsidP="00E516A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062BB">
              <w:rPr>
                <w:rFonts w:ascii="Times New Roman" w:hAnsi="Times New Roman"/>
                <w:sz w:val="18"/>
                <w:szCs w:val="18"/>
              </w:rPr>
              <w:t>ИНН</w:t>
            </w:r>
          </w:p>
        </w:tc>
        <w:tc>
          <w:tcPr>
            <w:tcW w:w="439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67" w:type="dxa"/>
            <w:gridSpan w:val="13"/>
            <w:tcBorders>
              <w:left w:val="thickThinLargeGap" w:sz="6" w:space="0" w:color="C0C0C0"/>
            </w:tcBorders>
          </w:tcPr>
          <w:p w:rsidR="00C32EDB" w:rsidRPr="00E062BB" w:rsidRDefault="00C32EDB" w:rsidP="00E516AD">
            <w:pPr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32EDB" w:rsidRPr="00E062BB" w:rsidTr="00E516AD">
        <w:tblPrEx>
          <w:tblCellMar>
            <w:left w:w="0" w:type="dxa"/>
            <w:right w:w="0" w:type="dxa"/>
          </w:tblCellMar>
        </w:tblPrEx>
        <w:trPr>
          <w:gridAfter w:val="2"/>
          <w:wAfter w:w="475" w:type="dxa"/>
          <w:trHeight w:val="224"/>
        </w:trPr>
        <w:tc>
          <w:tcPr>
            <w:tcW w:w="123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</w:tcPr>
          <w:p w:rsidR="00C32EDB" w:rsidRPr="00E062BB" w:rsidRDefault="00C32EDB" w:rsidP="00E516A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062BB">
              <w:rPr>
                <w:rFonts w:ascii="Times New Roman" w:hAnsi="Times New Roman"/>
                <w:sz w:val="18"/>
                <w:szCs w:val="18"/>
              </w:rPr>
              <w:t>КПП</w:t>
            </w:r>
          </w:p>
        </w:tc>
        <w:tc>
          <w:tcPr>
            <w:tcW w:w="439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67" w:type="dxa"/>
            <w:gridSpan w:val="13"/>
            <w:tcBorders>
              <w:left w:val="thickThinLargeGap" w:sz="6" w:space="0" w:color="C0C0C0"/>
            </w:tcBorders>
          </w:tcPr>
          <w:p w:rsidR="00C32EDB" w:rsidRPr="00E062BB" w:rsidRDefault="00C32EDB" w:rsidP="00E516AD">
            <w:pPr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32EDB" w:rsidRPr="00E062BB" w:rsidTr="00E516AD">
        <w:tblPrEx>
          <w:tblCellMar>
            <w:left w:w="0" w:type="dxa"/>
            <w:right w:w="0" w:type="dxa"/>
          </w:tblCellMar>
        </w:tblPrEx>
        <w:trPr>
          <w:gridAfter w:val="2"/>
          <w:wAfter w:w="475" w:type="dxa"/>
          <w:trHeight w:val="224"/>
        </w:trPr>
        <w:tc>
          <w:tcPr>
            <w:tcW w:w="123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</w:tcPr>
          <w:p w:rsidR="00C32EDB" w:rsidRPr="00E062BB" w:rsidRDefault="00C32EDB" w:rsidP="00E516A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062BB">
              <w:rPr>
                <w:rFonts w:ascii="Times New Roman" w:hAnsi="Times New Roman"/>
                <w:sz w:val="18"/>
                <w:szCs w:val="18"/>
              </w:rPr>
              <w:t>БИК</w:t>
            </w:r>
          </w:p>
        </w:tc>
        <w:tc>
          <w:tcPr>
            <w:tcW w:w="439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C32EDB" w:rsidRPr="00E062BB" w:rsidRDefault="00C32EDB" w:rsidP="00E516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67" w:type="dxa"/>
            <w:gridSpan w:val="13"/>
            <w:tcBorders>
              <w:left w:val="thickThinLargeGap" w:sz="6" w:space="0" w:color="C0C0C0"/>
            </w:tcBorders>
          </w:tcPr>
          <w:p w:rsidR="00C32EDB" w:rsidRPr="00E062BB" w:rsidRDefault="00C32EDB" w:rsidP="00E516AD">
            <w:pPr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C32EDB" w:rsidRPr="00E062BB" w:rsidRDefault="00C32EDB" w:rsidP="003A0858">
      <w:pPr>
        <w:jc w:val="both"/>
        <w:rPr>
          <w:rFonts w:ascii="Times New Roman" w:hAnsi="Times New Roman"/>
          <w:sz w:val="16"/>
          <w:szCs w:val="16"/>
        </w:rPr>
      </w:pPr>
    </w:p>
    <w:p w:rsidR="00C32EDB" w:rsidRPr="00E062BB" w:rsidRDefault="00C32EDB" w:rsidP="003A0858">
      <w:pPr>
        <w:jc w:val="both"/>
        <w:rPr>
          <w:rFonts w:ascii="Times New Roman" w:hAnsi="Times New Roman"/>
          <w:sz w:val="16"/>
          <w:szCs w:val="16"/>
        </w:rPr>
      </w:pPr>
      <w:r w:rsidRPr="00E062BB">
        <w:rPr>
          <w:rFonts w:ascii="Times New Roman" w:hAnsi="Times New Roman"/>
          <w:b/>
          <w:sz w:val="16"/>
          <w:szCs w:val="16"/>
        </w:rPr>
        <w:t>3</w:t>
      </w:r>
      <w:r w:rsidRPr="00E062BB">
        <w:rPr>
          <w:rFonts w:ascii="Times New Roman" w:hAnsi="Times New Roman"/>
          <w:sz w:val="16"/>
          <w:szCs w:val="16"/>
        </w:rPr>
        <w:t xml:space="preserve"> ИНН для физических лиц (при наличии) 12 знаков, ИНН для юридических лиц 10 знаков. Претенденты – физические лица указывают ИНН в соответствии со свидетельством о постановке на учет физического лица в налоговом органе/ </w:t>
      </w:r>
    </w:p>
    <w:p w:rsidR="00C32EDB" w:rsidRPr="00294A7B" w:rsidRDefault="00C32EDB" w:rsidP="00294A7B">
      <w:pPr>
        <w:jc w:val="both"/>
        <w:rPr>
          <w:rFonts w:ascii="Times New Roman" w:hAnsi="Times New Roman"/>
          <w:sz w:val="16"/>
          <w:szCs w:val="16"/>
        </w:rPr>
        <w:sectPr w:rsidR="00C32EDB" w:rsidRPr="00294A7B" w:rsidSect="005B3434">
          <w:pgSz w:w="11906" w:h="16838"/>
          <w:pgMar w:top="851" w:right="620" w:bottom="1134" w:left="1368" w:header="720" w:footer="720" w:gutter="0"/>
          <w:cols w:space="720"/>
          <w:rtlGutter/>
          <w:docGrid w:linePitch="360"/>
        </w:sectPr>
      </w:pPr>
      <w:r w:rsidRPr="00E062BB">
        <w:rPr>
          <w:rFonts w:ascii="Times New Roman" w:hAnsi="Times New Roman"/>
          <w:b/>
          <w:sz w:val="16"/>
          <w:szCs w:val="16"/>
        </w:rPr>
        <w:t xml:space="preserve">4 </w:t>
      </w:r>
      <w:r w:rsidRPr="00E062BB">
        <w:rPr>
          <w:rFonts w:ascii="Times New Roman" w:hAnsi="Times New Roman"/>
          <w:sz w:val="16"/>
          <w:szCs w:val="16"/>
        </w:rPr>
        <w:t>КПП в отношении юридических лиц и индивидуальных предпринимателей</w:t>
      </w:r>
    </w:p>
    <w:p w:rsidR="00C32EDB" w:rsidRPr="008E7CB0" w:rsidRDefault="00C32EDB" w:rsidP="00294A7B">
      <w:pPr>
        <w:rPr>
          <w:rFonts w:ascii="Times New Roman" w:hAnsi="Times New Roman"/>
          <w:sz w:val="28"/>
          <w:szCs w:val="28"/>
          <w:lang w:eastAsia="ar-SA"/>
        </w:rPr>
      </w:pPr>
    </w:p>
    <w:sectPr w:rsidR="00C32EDB" w:rsidRPr="008E7CB0" w:rsidSect="005B3434">
      <w:pgSz w:w="11906" w:h="16838"/>
      <w:pgMar w:top="851" w:right="620" w:bottom="1134" w:left="13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9"/>
    <w:multiLevelType w:val="multilevel"/>
    <w:tmpl w:val="72047A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>
    <w:nsid w:val="07834E5F"/>
    <w:multiLevelType w:val="multilevel"/>
    <w:tmpl w:val="D8561EA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3">
    <w:nsid w:val="336C04AF"/>
    <w:multiLevelType w:val="hybridMultilevel"/>
    <w:tmpl w:val="75221328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  <w:rPr>
        <w:rFonts w:cs="Times New Roman"/>
      </w:rPr>
    </w:lvl>
  </w:abstractNum>
  <w:abstractNum w:abstractNumId="4">
    <w:nsid w:val="34EE5680"/>
    <w:multiLevelType w:val="hybridMultilevel"/>
    <w:tmpl w:val="815E631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50021DB1"/>
    <w:multiLevelType w:val="hybridMultilevel"/>
    <w:tmpl w:val="7D84AEB8"/>
    <w:lvl w:ilvl="0" w:tplc="75D6257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57B21D93"/>
    <w:multiLevelType w:val="multilevel"/>
    <w:tmpl w:val="B7F833BE"/>
    <w:lvl w:ilvl="0">
      <w:start w:val="1"/>
      <w:numFmt w:val="decimal"/>
      <w:lvlText w:val="%1."/>
      <w:lvlJc w:val="left"/>
      <w:pPr>
        <w:tabs>
          <w:tab w:val="num" w:pos="622"/>
        </w:tabs>
        <w:ind w:left="622" w:hanging="262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27"/>
        </w:tabs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>
    <w:nsid w:val="5AD97B7B"/>
    <w:multiLevelType w:val="hybridMultilevel"/>
    <w:tmpl w:val="39B07B78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48F8EA04">
      <w:start w:val="1"/>
      <w:numFmt w:val="bullet"/>
      <w:lvlText w:val="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sz w:val="16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  <w:rPr>
        <w:rFonts w:cs="Times New Roman"/>
      </w:rPr>
    </w:lvl>
  </w:abstractNum>
  <w:abstractNum w:abstractNumId="9">
    <w:nsid w:val="6BC70E2C"/>
    <w:multiLevelType w:val="multilevel"/>
    <w:tmpl w:val="DE06135A"/>
    <w:lvl w:ilvl="0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60" w:hanging="10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40" w:hanging="10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0" w:hanging="10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cs="Times New Roman" w:hint="default"/>
      </w:rPr>
    </w:lvl>
  </w:abstractNum>
  <w:abstractNum w:abstractNumId="10">
    <w:nsid w:val="70786F03"/>
    <w:multiLevelType w:val="hybridMultilevel"/>
    <w:tmpl w:val="33A80710"/>
    <w:lvl w:ilvl="0" w:tplc="75D6257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71B21020"/>
    <w:multiLevelType w:val="hybridMultilevel"/>
    <w:tmpl w:val="8AF0C506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4"/>
  </w:num>
  <w:num w:numId="5">
    <w:abstractNumId w:val="8"/>
  </w:num>
  <w:num w:numId="6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0"/>
  </w:num>
  <w:num w:numId="9">
    <w:abstractNumId w:val="6"/>
  </w:num>
  <w:num w:numId="10">
    <w:abstractNumId w:val="2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26"/>
    <w:rsid w:val="00001B0F"/>
    <w:rsid w:val="00005B95"/>
    <w:rsid w:val="000110DC"/>
    <w:rsid w:val="00012F51"/>
    <w:rsid w:val="00024639"/>
    <w:rsid w:val="0003368F"/>
    <w:rsid w:val="0004529F"/>
    <w:rsid w:val="000749AA"/>
    <w:rsid w:val="00093971"/>
    <w:rsid w:val="000A12AE"/>
    <w:rsid w:val="000B5FA8"/>
    <w:rsid w:val="000C0D14"/>
    <w:rsid w:val="000E79DB"/>
    <w:rsid w:val="000F1318"/>
    <w:rsid w:val="000F4E99"/>
    <w:rsid w:val="000F6420"/>
    <w:rsid w:val="001014ED"/>
    <w:rsid w:val="00102DF2"/>
    <w:rsid w:val="00107DBA"/>
    <w:rsid w:val="0012122B"/>
    <w:rsid w:val="00125E24"/>
    <w:rsid w:val="0013387C"/>
    <w:rsid w:val="00147053"/>
    <w:rsid w:val="001528A9"/>
    <w:rsid w:val="00160A58"/>
    <w:rsid w:val="001779BC"/>
    <w:rsid w:val="001807D4"/>
    <w:rsid w:val="00181951"/>
    <w:rsid w:val="001B4577"/>
    <w:rsid w:val="001C61AE"/>
    <w:rsid w:val="001E5709"/>
    <w:rsid w:val="001F2A35"/>
    <w:rsid w:val="00216C9A"/>
    <w:rsid w:val="00221EAF"/>
    <w:rsid w:val="00245C63"/>
    <w:rsid w:val="00263944"/>
    <w:rsid w:val="00294A7B"/>
    <w:rsid w:val="002D0D31"/>
    <w:rsid w:val="002F2532"/>
    <w:rsid w:val="00304118"/>
    <w:rsid w:val="00322264"/>
    <w:rsid w:val="003418DB"/>
    <w:rsid w:val="00361E4C"/>
    <w:rsid w:val="00372B26"/>
    <w:rsid w:val="003A0858"/>
    <w:rsid w:val="003A098E"/>
    <w:rsid w:val="003A75BC"/>
    <w:rsid w:val="003C7543"/>
    <w:rsid w:val="003E38A7"/>
    <w:rsid w:val="003E4684"/>
    <w:rsid w:val="003E7A1B"/>
    <w:rsid w:val="00423AF5"/>
    <w:rsid w:val="0042617F"/>
    <w:rsid w:val="00434FDF"/>
    <w:rsid w:val="00444B95"/>
    <w:rsid w:val="0046315F"/>
    <w:rsid w:val="00470D81"/>
    <w:rsid w:val="0047107D"/>
    <w:rsid w:val="00480EB7"/>
    <w:rsid w:val="004948EC"/>
    <w:rsid w:val="004E58EE"/>
    <w:rsid w:val="004F13E7"/>
    <w:rsid w:val="004F6E48"/>
    <w:rsid w:val="0050497B"/>
    <w:rsid w:val="00506270"/>
    <w:rsid w:val="005145C9"/>
    <w:rsid w:val="00515B9D"/>
    <w:rsid w:val="00521BDA"/>
    <w:rsid w:val="005243C8"/>
    <w:rsid w:val="00547F6D"/>
    <w:rsid w:val="0056513C"/>
    <w:rsid w:val="005B3434"/>
    <w:rsid w:val="005C64D5"/>
    <w:rsid w:val="005D3D6B"/>
    <w:rsid w:val="005F14EB"/>
    <w:rsid w:val="006175C2"/>
    <w:rsid w:val="00661152"/>
    <w:rsid w:val="00662B89"/>
    <w:rsid w:val="00662C96"/>
    <w:rsid w:val="00675830"/>
    <w:rsid w:val="00680716"/>
    <w:rsid w:val="00683B2D"/>
    <w:rsid w:val="0069289E"/>
    <w:rsid w:val="006C50AC"/>
    <w:rsid w:val="006D1411"/>
    <w:rsid w:val="006F7A8A"/>
    <w:rsid w:val="00704C97"/>
    <w:rsid w:val="00734A3F"/>
    <w:rsid w:val="00741CA2"/>
    <w:rsid w:val="00743C00"/>
    <w:rsid w:val="007479CE"/>
    <w:rsid w:val="0078084D"/>
    <w:rsid w:val="007A5AD0"/>
    <w:rsid w:val="007A6CEB"/>
    <w:rsid w:val="007E76A7"/>
    <w:rsid w:val="00807F36"/>
    <w:rsid w:val="00822767"/>
    <w:rsid w:val="00864BDC"/>
    <w:rsid w:val="008714FE"/>
    <w:rsid w:val="00884C61"/>
    <w:rsid w:val="008A1AAE"/>
    <w:rsid w:val="008A7CBB"/>
    <w:rsid w:val="008B4C1A"/>
    <w:rsid w:val="008C614B"/>
    <w:rsid w:val="008D47F9"/>
    <w:rsid w:val="008D7C96"/>
    <w:rsid w:val="008E0917"/>
    <w:rsid w:val="008E32A0"/>
    <w:rsid w:val="008E7CB0"/>
    <w:rsid w:val="0096492C"/>
    <w:rsid w:val="00976631"/>
    <w:rsid w:val="00984EBD"/>
    <w:rsid w:val="00985B3B"/>
    <w:rsid w:val="009A6840"/>
    <w:rsid w:val="00A06596"/>
    <w:rsid w:val="00A2684B"/>
    <w:rsid w:val="00A467B0"/>
    <w:rsid w:val="00A55264"/>
    <w:rsid w:val="00AF2E35"/>
    <w:rsid w:val="00AF34AB"/>
    <w:rsid w:val="00B14E96"/>
    <w:rsid w:val="00B21437"/>
    <w:rsid w:val="00B33FC2"/>
    <w:rsid w:val="00B407F7"/>
    <w:rsid w:val="00B42B06"/>
    <w:rsid w:val="00B52556"/>
    <w:rsid w:val="00B8640D"/>
    <w:rsid w:val="00BA347D"/>
    <w:rsid w:val="00BC267E"/>
    <w:rsid w:val="00BD3AD3"/>
    <w:rsid w:val="00BD40F2"/>
    <w:rsid w:val="00C02B78"/>
    <w:rsid w:val="00C143B2"/>
    <w:rsid w:val="00C32EDB"/>
    <w:rsid w:val="00C33268"/>
    <w:rsid w:val="00C3391C"/>
    <w:rsid w:val="00C44141"/>
    <w:rsid w:val="00C54708"/>
    <w:rsid w:val="00C565C9"/>
    <w:rsid w:val="00C64C96"/>
    <w:rsid w:val="00C926A4"/>
    <w:rsid w:val="00CA510E"/>
    <w:rsid w:val="00CB6811"/>
    <w:rsid w:val="00CC324A"/>
    <w:rsid w:val="00CE05DC"/>
    <w:rsid w:val="00CF76AA"/>
    <w:rsid w:val="00D33C9D"/>
    <w:rsid w:val="00D702AA"/>
    <w:rsid w:val="00DD75A8"/>
    <w:rsid w:val="00E02A6E"/>
    <w:rsid w:val="00E062BB"/>
    <w:rsid w:val="00E2540E"/>
    <w:rsid w:val="00E36802"/>
    <w:rsid w:val="00E4083D"/>
    <w:rsid w:val="00E449E2"/>
    <w:rsid w:val="00E516AD"/>
    <w:rsid w:val="00E81E99"/>
    <w:rsid w:val="00E83CAF"/>
    <w:rsid w:val="00E932C5"/>
    <w:rsid w:val="00E97632"/>
    <w:rsid w:val="00EA019C"/>
    <w:rsid w:val="00EA7CCA"/>
    <w:rsid w:val="00EC3D49"/>
    <w:rsid w:val="00ED6A02"/>
    <w:rsid w:val="00EF370B"/>
    <w:rsid w:val="00F1371F"/>
    <w:rsid w:val="00F2351A"/>
    <w:rsid w:val="00F33D26"/>
    <w:rsid w:val="00F81D0A"/>
    <w:rsid w:val="00F8648F"/>
    <w:rsid w:val="00FA1F54"/>
    <w:rsid w:val="00FB630B"/>
    <w:rsid w:val="00FC0E58"/>
    <w:rsid w:val="00FC15AD"/>
    <w:rsid w:val="00FD59F3"/>
    <w:rsid w:val="00FE2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C00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D6A02"/>
    <w:pPr>
      <w:keepNext/>
      <w:tabs>
        <w:tab w:val="num" w:pos="0"/>
      </w:tabs>
      <w:suppressAutoHyphens/>
      <w:spacing w:after="0" w:line="360" w:lineRule="auto"/>
      <w:ind w:left="432" w:hanging="432"/>
      <w:outlineLvl w:val="0"/>
    </w:pPr>
    <w:rPr>
      <w:rFonts w:ascii="Times New Roman" w:eastAsia="Times New Roman" w:hAnsi="Times New Roman"/>
      <w:b/>
      <w:bCs/>
      <w:szCs w:val="24"/>
      <w:lang w:eastAsia="ar-SA"/>
    </w:rPr>
  </w:style>
  <w:style w:type="paragraph" w:styleId="2">
    <w:name w:val="heading 2"/>
    <w:basedOn w:val="a"/>
    <w:next w:val="a"/>
    <w:link w:val="20"/>
    <w:uiPriority w:val="99"/>
    <w:qFormat/>
    <w:rsid w:val="00ED6A02"/>
    <w:pPr>
      <w:keepNext/>
      <w:tabs>
        <w:tab w:val="num" w:pos="0"/>
      </w:tabs>
      <w:suppressAutoHyphens/>
      <w:spacing w:after="0" w:line="360" w:lineRule="auto"/>
      <w:ind w:left="576" w:hanging="576"/>
      <w:outlineLvl w:val="1"/>
    </w:pPr>
    <w:rPr>
      <w:rFonts w:ascii="Arial" w:eastAsia="Times New Roman" w:hAnsi="Arial" w:cs="Arial"/>
      <w:szCs w:val="24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ED6A02"/>
    <w:pPr>
      <w:keepNext/>
      <w:suppressAutoHyphens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ED6A02"/>
    <w:pPr>
      <w:keepNext/>
      <w:suppressAutoHyphens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D6A02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ED6A02"/>
    <w:rPr>
      <w:rFonts w:ascii="Arial" w:hAnsi="Arial" w:cs="Arial"/>
      <w:sz w:val="24"/>
      <w:szCs w:val="24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D6A02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D6A02"/>
    <w:rPr>
      <w:rFonts w:eastAsia="Times New Roman" w:cs="Times New Roman"/>
      <w:b/>
      <w:bCs/>
      <w:sz w:val="28"/>
      <w:szCs w:val="28"/>
      <w:lang w:eastAsia="ar-SA" w:bidi="ar-SA"/>
    </w:rPr>
  </w:style>
  <w:style w:type="paragraph" w:styleId="a3">
    <w:name w:val="No Spacing"/>
    <w:uiPriority w:val="99"/>
    <w:qFormat/>
    <w:rsid w:val="00743C00"/>
    <w:rPr>
      <w:lang w:eastAsia="en-US"/>
    </w:rPr>
  </w:style>
  <w:style w:type="character" w:customStyle="1" w:styleId="Absatz-Standardschriftart">
    <w:name w:val="Absatz-Standardschriftart"/>
    <w:uiPriority w:val="99"/>
    <w:rsid w:val="00ED6A02"/>
  </w:style>
  <w:style w:type="character" w:customStyle="1" w:styleId="WW-Absatz-Standardschriftart">
    <w:name w:val="WW-Absatz-Standardschriftart"/>
    <w:uiPriority w:val="99"/>
    <w:rsid w:val="00ED6A02"/>
  </w:style>
  <w:style w:type="character" w:customStyle="1" w:styleId="WW-Absatz-Standardschriftart1">
    <w:name w:val="WW-Absatz-Standardschriftart1"/>
    <w:uiPriority w:val="99"/>
    <w:rsid w:val="00ED6A02"/>
  </w:style>
  <w:style w:type="character" w:customStyle="1" w:styleId="21">
    <w:name w:val="Основной шрифт абзаца2"/>
    <w:uiPriority w:val="99"/>
    <w:rsid w:val="00ED6A02"/>
  </w:style>
  <w:style w:type="character" w:customStyle="1" w:styleId="WW-Absatz-Standardschriftart11">
    <w:name w:val="WW-Absatz-Standardschriftart11"/>
    <w:uiPriority w:val="99"/>
    <w:rsid w:val="00ED6A02"/>
  </w:style>
  <w:style w:type="character" w:customStyle="1" w:styleId="WW-Absatz-Standardschriftart111">
    <w:name w:val="WW-Absatz-Standardschriftart111"/>
    <w:uiPriority w:val="99"/>
    <w:rsid w:val="00ED6A02"/>
  </w:style>
  <w:style w:type="character" w:customStyle="1" w:styleId="WW-Absatz-Standardschriftart1111">
    <w:name w:val="WW-Absatz-Standardschriftart1111"/>
    <w:uiPriority w:val="99"/>
    <w:rsid w:val="00ED6A02"/>
  </w:style>
  <w:style w:type="character" w:customStyle="1" w:styleId="WW-Absatz-Standardschriftart11111">
    <w:name w:val="WW-Absatz-Standardschriftart11111"/>
    <w:uiPriority w:val="99"/>
    <w:rsid w:val="00ED6A02"/>
  </w:style>
  <w:style w:type="character" w:customStyle="1" w:styleId="WW-Absatz-Standardschriftart111111">
    <w:name w:val="WW-Absatz-Standardschriftart111111"/>
    <w:uiPriority w:val="99"/>
    <w:rsid w:val="00ED6A02"/>
  </w:style>
  <w:style w:type="character" w:customStyle="1" w:styleId="WW-Absatz-Standardschriftart1111111">
    <w:name w:val="WW-Absatz-Standardschriftart1111111"/>
    <w:uiPriority w:val="99"/>
    <w:rsid w:val="00ED6A02"/>
  </w:style>
  <w:style w:type="character" w:customStyle="1" w:styleId="11">
    <w:name w:val="Основной шрифт абзаца1"/>
    <w:uiPriority w:val="99"/>
    <w:rsid w:val="00ED6A02"/>
  </w:style>
  <w:style w:type="character" w:customStyle="1" w:styleId="FontStyle53">
    <w:name w:val="Font Style53"/>
    <w:uiPriority w:val="99"/>
    <w:rsid w:val="00ED6A02"/>
    <w:rPr>
      <w:rFonts w:ascii="MS Reference Sans Serif" w:hAnsi="MS Reference Sans Serif"/>
      <w:spacing w:val="20"/>
      <w:sz w:val="20"/>
    </w:rPr>
  </w:style>
  <w:style w:type="paragraph" w:customStyle="1" w:styleId="a4">
    <w:name w:val="Заголовок"/>
    <w:basedOn w:val="a"/>
    <w:next w:val="a5"/>
    <w:uiPriority w:val="99"/>
    <w:rsid w:val="00ED6A02"/>
    <w:pPr>
      <w:keepNext/>
      <w:suppressAutoHyphens/>
      <w:spacing w:before="240" w:after="120" w:line="240" w:lineRule="auto"/>
    </w:pPr>
    <w:rPr>
      <w:rFonts w:ascii="Arial" w:hAnsi="Arial" w:cs="Mangal"/>
      <w:sz w:val="28"/>
      <w:szCs w:val="28"/>
      <w:lang w:eastAsia="ar-SA"/>
    </w:rPr>
  </w:style>
  <w:style w:type="paragraph" w:styleId="a5">
    <w:name w:val="Body Text"/>
    <w:basedOn w:val="a"/>
    <w:link w:val="a6"/>
    <w:uiPriority w:val="99"/>
    <w:rsid w:val="00ED6A02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uiPriority w:val="99"/>
    <w:locked/>
    <w:rsid w:val="00ED6A02"/>
    <w:rPr>
      <w:rFonts w:ascii="Times New Roman" w:hAnsi="Times New Roman" w:cs="Times New Roman"/>
      <w:sz w:val="24"/>
      <w:szCs w:val="24"/>
      <w:lang w:eastAsia="ar-SA" w:bidi="ar-SA"/>
    </w:rPr>
  </w:style>
  <w:style w:type="paragraph" w:styleId="a7">
    <w:name w:val="List"/>
    <w:basedOn w:val="a5"/>
    <w:uiPriority w:val="99"/>
    <w:rsid w:val="00ED6A02"/>
    <w:rPr>
      <w:rFonts w:ascii="Arial" w:hAnsi="Arial" w:cs="Mangal"/>
    </w:rPr>
  </w:style>
  <w:style w:type="paragraph" w:customStyle="1" w:styleId="22">
    <w:name w:val="Название2"/>
    <w:basedOn w:val="a"/>
    <w:uiPriority w:val="99"/>
    <w:rsid w:val="00ED6A02"/>
    <w:pPr>
      <w:suppressLineNumbers/>
      <w:suppressAutoHyphens/>
      <w:spacing w:before="120" w:after="120" w:line="240" w:lineRule="auto"/>
    </w:pPr>
    <w:rPr>
      <w:rFonts w:ascii="Arial" w:eastAsia="Times New Roman" w:hAnsi="Arial" w:cs="Mangal"/>
      <w:i/>
      <w:iCs/>
      <w:sz w:val="24"/>
      <w:szCs w:val="24"/>
      <w:lang w:eastAsia="ar-SA"/>
    </w:rPr>
  </w:style>
  <w:style w:type="paragraph" w:customStyle="1" w:styleId="23">
    <w:name w:val="Указатель2"/>
    <w:basedOn w:val="a"/>
    <w:uiPriority w:val="99"/>
    <w:rsid w:val="00ED6A02"/>
    <w:pPr>
      <w:suppressLineNumbers/>
      <w:suppressAutoHyphens/>
      <w:spacing w:after="0" w:line="240" w:lineRule="auto"/>
    </w:pPr>
    <w:rPr>
      <w:rFonts w:ascii="Arial" w:eastAsia="Times New Roman" w:hAnsi="Arial" w:cs="Mangal"/>
      <w:sz w:val="24"/>
      <w:szCs w:val="24"/>
      <w:lang w:eastAsia="ar-SA"/>
    </w:rPr>
  </w:style>
  <w:style w:type="paragraph" w:customStyle="1" w:styleId="12">
    <w:name w:val="Название1"/>
    <w:basedOn w:val="a"/>
    <w:uiPriority w:val="99"/>
    <w:rsid w:val="00ED6A02"/>
    <w:pPr>
      <w:suppressLineNumbers/>
      <w:suppressAutoHyphens/>
      <w:spacing w:before="120" w:after="120" w:line="240" w:lineRule="auto"/>
    </w:pPr>
    <w:rPr>
      <w:rFonts w:ascii="Arial" w:eastAsia="Times New Roman" w:hAnsi="Arial" w:cs="Mangal"/>
      <w:i/>
      <w:iCs/>
      <w:sz w:val="24"/>
      <w:szCs w:val="24"/>
      <w:lang w:eastAsia="ar-SA"/>
    </w:rPr>
  </w:style>
  <w:style w:type="paragraph" w:customStyle="1" w:styleId="13">
    <w:name w:val="Указатель1"/>
    <w:basedOn w:val="a"/>
    <w:uiPriority w:val="99"/>
    <w:rsid w:val="00ED6A02"/>
    <w:pPr>
      <w:suppressLineNumbers/>
      <w:suppressAutoHyphens/>
      <w:spacing w:after="0" w:line="240" w:lineRule="auto"/>
    </w:pPr>
    <w:rPr>
      <w:rFonts w:ascii="Arial" w:eastAsia="Times New Roman" w:hAnsi="Arial" w:cs="Mangal"/>
      <w:sz w:val="24"/>
      <w:szCs w:val="24"/>
      <w:lang w:eastAsia="ar-SA"/>
    </w:rPr>
  </w:style>
  <w:style w:type="paragraph" w:customStyle="1" w:styleId="ConsPlusNormal">
    <w:name w:val="ConsPlusNormal"/>
    <w:uiPriority w:val="99"/>
    <w:rsid w:val="00ED6A02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8">
    <w:name w:val="Subtitle"/>
    <w:basedOn w:val="a"/>
    <w:next w:val="a5"/>
    <w:link w:val="a9"/>
    <w:uiPriority w:val="99"/>
    <w:qFormat/>
    <w:rsid w:val="00ED6A02"/>
    <w:pPr>
      <w:suppressAutoHyphens/>
      <w:spacing w:after="0" w:line="240" w:lineRule="auto"/>
      <w:jc w:val="center"/>
    </w:pPr>
    <w:rPr>
      <w:rFonts w:ascii="Arial Narrow" w:eastAsia="Times New Roman" w:hAnsi="Arial Narrow"/>
      <w:sz w:val="36"/>
      <w:szCs w:val="24"/>
      <w:lang w:eastAsia="ar-SA"/>
    </w:rPr>
  </w:style>
  <w:style w:type="character" w:customStyle="1" w:styleId="a9">
    <w:name w:val="Подзаголовок Знак"/>
    <w:basedOn w:val="a0"/>
    <w:link w:val="a8"/>
    <w:uiPriority w:val="99"/>
    <w:locked/>
    <w:rsid w:val="00ED6A02"/>
    <w:rPr>
      <w:rFonts w:ascii="Arial Narrow" w:hAnsi="Arial Narrow" w:cs="Times New Roman"/>
      <w:sz w:val="24"/>
      <w:szCs w:val="24"/>
      <w:lang w:eastAsia="ar-SA" w:bidi="ar-SA"/>
    </w:rPr>
  </w:style>
  <w:style w:type="table" w:styleId="aa">
    <w:name w:val="Table Grid"/>
    <w:basedOn w:val="a1"/>
    <w:uiPriority w:val="99"/>
    <w:rsid w:val="00ED6A02"/>
    <w:pPr>
      <w:spacing w:line="360" w:lineRule="auto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Знак"/>
    <w:basedOn w:val="a"/>
    <w:uiPriority w:val="99"/>
    <w:rsid w:val="00ED6A02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14">
    <w:name w:val="Знак1"/>
    <w:basedOn w:val="a"/>
    <w:uiPriority w:val="99"/>
    <w:rsid w:val="00ED6A02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c">
    <w:name w:val="Balloon Text"/>
    <w:basedOn w:val="a"/>
    <w:link w:val="ad"/>
    <w:uiPriority w:val="99"/>
    <w:semiHidden/>
    <w:rsid w:val="00ED6A02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ED6A02"/>
    <w:rPr>
      <w:rFonts w:ascii="Tahoma" w:hAnsi="Tahoma" w:cs="Tahoma"/>
      <w:sz w:val="16"/>
      <w:szCs w:val="16"/>
      <w:lang w:eastAsia="ar-SA" w:bidi="ar-SA"/>
    </w:rPr>
  </w:style>
  <w:style w:type="character" w:styleId="ae">
    <w:name w:val="Emphasis"/>
    <w:basedOn w:val="a0"/>
    <w:uiPriority w:val="99"/>
    <w:qFormat/>
    <w:rsid w:val="00ED6A02"/>
    <w:rPr>
      <w:rFonts w:cs="Times New Roman"/>
      <w:i/>
    </w:rPr>
  </w:style>
  <w:style w:type="character" w:styleId="af">
    <w:name w:val="Hyperlink"/>
    <w:basedOn w:val="a0"/>
    <w:uiPriority w:val="99"/>
    <w:rsid w:val="00ED6A02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ED6A0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f0">
    <w:name w:val="Body Text Indent"/>
    <w:basedOn w:val="a"/>
    <w:link w:val="af1"/>
    <w:uiPriority w:val="99"/>
    <w:rsid w:val="00ED6A02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ED6A02"/>
    <w:rPr>
      <w:rFonts w:ascii="Times New Roman" w:hAnsi="Times New Roman" w:cs="Times New Roman"/>
      <w:sz w:val="24"/>
      <w:szCs w:val="24"/>
      <w:lang w:eastAsia="ar-SA" w:bidi="ar-SA"/>
    </w:rPr>
  </w:style>
  <w:style w:type="paragraph" w:styleId="af2">
    <w:name w:val="Title"/>
    <w:basedOn w:val="a"/>
    <w:link w:val="af3"/>
    <w:uiPriority w:val="99"/>
    <w:qFormat/>
    <w:locked/>
    <w:rsid w:val="00CF76AA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  <w:szCs w:val="20"/>
    </w:rPr>
  </w:style>
  <w:style w:type="character" w:customStyle="1" w:styleId="af3">
    <w:name w:val="Название Знак"/>
    <w:basedOn w:val="a0"/>
    <w:link w:val="af2"/>
    <w:uiPriority w:val="99"/>
    <w:locked/>
    <w:rsid w:val="00CF76AA"/>
    <w:rPr>
      <w:rFonts w:eastAsia="Times New Roman" w:cs="Times New Roman"/>
      <w:b/>
      <w:sz w:val="28"/>
      <w:lang w:val="ru-RU" w:eastAsia="en-US" w:bidi="ar-SA"/>
    </w:rPr>
  </w:style>
  <w:style w:type="paragraph" w:styleId="af4">
    <w:name w:val="List Paragraph"/>
    <w:basedOn w:val="a"/>
    <w:uiPriority w:val="99"/>
    <w:qFormat/>
    <w:rsid w:val="00E062BB"/>
    <w:pPr>
      <w:spacing w:after="0" w:line="240" w:lineRule="auto"/>
      <w:ind w:left="708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af5">
    <w:name w:val="Знак Знак"/>
    <w:uiPriority w:val="99"/>
    <w:rsid w:val="00D702AA"/>
    <w:rPr>
      <w:i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C00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D6A02"/>
    <w:pPr>
      <w:keepNext/>
      <w:tabs>
        <w:tab w:val="num" w:pos="0"/>
      </w:tabs>
      <w:suppressAutoHyphens/>
      <w:spacing w:after="0" w:line="360" w:lineRule="auto"/>
      <w:ind w:left="432" w:hanging="432"/>
      <w:outlineLvl w:val="0"/>
    </w:pPr>
    <w:rPr>
      <w:rFonts w:ascii="Times New Roman" w:eastAsia="Times New Roman" w:hAnsi="Times New Roman"/>
      <w:b/>
      <w:bCs/>
      <w:szCs w:val="24"/>
      <w:lang w:eastAsia="ar-SA"/>
    </w:rPr>
  </w:style>
  <w:style w:type="paragraph" w:styleId="2">
    <w:name w:val="heading 2"/>
    <w:basedOn w:val="a"/>
    <w:next w:val="a"/>
    <w:link w:val="20"/>
    <w:uiPriority w:val="99"/>
    <w:qFormat/>
    <w:rsid w:val="00ED6A02"/>
    <w:pPr>
      <w:keepNext/>
      <w:tabs>
        <w:tab w:val="num" w:pos="0"/>
      </w:tabs>
      <w:suppressAutoHyphens/>
      <w:spacing w:after="0" w:line="360" w:lineRule="auto"/>
      <w:ind w:left="576" w:hanging="576"/>
      <w:outlineLvl w:val="1"/>
    </w:pPr>
    <w:rPr>
      <w:rFonts w:ascii="Arial" w:eastAsia="Times New Roman" w:hAnsi="Arial" w:cs="Arial"/>
      <w:szCs w:val="24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ED6A02"/>
    <w:pPr>
      <w:keepNext/>
      <w:suppressAutoHyphens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ED6A02"/>
    <w:pPr>
      <w:keepNext/>
      <w:suppressAutoHyphens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D6A02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ED6A02"/>
    <w:rPr>
      <w:rFonts w:ascii="Arial" w:hAnsi="Arial" w:cs="Arial"/>
      <w:sz w:val="24"/>
      <w:szCs w:val="24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D6A02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D6A02"/>
    <w:rPr>
      <w:rFonts w:eastAsia="Times New Roman" w:cs="Times New Roman"/>
      <w:b/>
      <w:bCs/>
      <w:sz w:val="28"/>
      <w:szCs w:val="28"/>
      <w:lang w:eastAsia="ar-SA" w:bidi="ar-SA"/>
    </w:rPr>
  </w:style>
  <w:style w:type="paragraph" w:styleId="a3">
    <w:name w:val="No Spacing"/>
    <w:uiPriority w:val="99"/>
    <w:qFormat/>
    <w:rsid w:val="00743C00"/>
    <w:rPr>
      <w:lang w:eastAsia="en-US"/>
    </w:rPr>
  </w:style>
  <w:style w:type="character" w:customStyle="1" w:styleId="Absatz-Standardschriftart">
    <w:name w:val="Absatz-Standardschriftart"/>
    <w:uiPriority w:val="99"/>
    <w:rsid w:val="00ED6A02"/>
  </w:style>
  <w:style w:type="character" w:customStyle="1" w:styleId="WW-Absatz-Standardschriftart">
    <w:name w:val="WW-Absatz-Standardschriftart"/>
    <w:uiPriority w:val="99"/>
    <w:rsid w:val="00ED6A02"/>
  </w:style>
  <w:style w:type="character" w:customStyle="1" w:styleId="WW-Absatz-Standardschriftart1">
    <w:name w:val="WW-Absatz-Standardschriftart1"/>
    <w:uiPriority w:val="99"/>
    <w:rsid w:val="00ED6A02"/>
  </w:style>
  <w:style w:type="character" w:customStyle="1" w:styleId="21">
    <w:name w:val="Основной шрифт абзаца2"/>
    <w:uiPriority w:val="99"/>
    <w:rsid w:val="00ED6A02"/>
  </w:style>
  <w:style w:type="character" w:customStyle="1" w:styleId="WW-Absatz-Standardschriftart11">
    <w:name w:val="WW-Absatz-Standardschriftart11"/>
    <w:uiPriority w:val="99"/>
    <w:rsid w:val="00ED6A02"/>
  </w:style>
  <w:style w:type="character" w:customStyle="1" w:styleId="WW-Absatz-Standardschriftart111">
    <w:name w:val="WW-Absatz-Standardschriftart111"/>
    <w:uiPriority w:val="99"/>
    <w:rsid w:val="00ED6A02"/>
  </w:style>
  <w:style w:type="character" w:customStyle="1" w:styleId="WW-Absatz-Standardschriftart1111">
    <w:name w:val="WW-Absatz-Standardschriftart1111"/>
    <w:uiPriority w:val="99"/>
    <w:rsid w:val="00ED6A02"/>
  </w:style>
  <w:style w:type="character" w:customStyle="1" w:styleId="WW-Absatz-Standardschriftart11111">
    <w:name w:val="WW-Absatz-Standardschriftart11111"/>
    <w:uiPriority w:val="99"/>
    <w:rsid w:val="00ED6A02"/>
  </w:style>
  <w:style w:type="character" w:customStyle="1" w:styleId="WW-Absatz-Standardschriftart111111">
    <w:name w:val="WW-Absatz-Standardschriftart111111"/>
    <w:uiPriority w:val="99"/>
    <w:rsid w:val="00ED6A02"/>
  </w:style>
  <w:style w:type="character" w:customStyle="1" w:styleId="WW-Absatz-Standardschriftart1111111">
    <w:name w:val="WW-Absatz-Standardschriftart1111111"/>
    <w:uiPriority w:val="99"/>
    <w:rsid w:val="00ED6A02"/>
  </w:style>
  <w:style w:type="character" w:customStyle="1" w:styleId="11">
    <w:name w:val="Основной шрифт абзаца1"/>
    <w:uiPriority w:val="99"/>
    <w:rsid w:val="00ED6A02"/>
  </w:style>
  <w:style w:type="character" w:customStyle="1" w:styleId="FontStyle53">
    <w:name w:val="Font Style53"/>
    <w:uiPriority w:val="99"/>
    <w:rsid w:val="00ED6A02"/>
    <w:rPr>
      <w:rFonts w:ascii="MS Reference Sans Serif" w:hAnsi="MS Reference Sans Serif"/>
      <w:spacing w:val="20"/>
      <w:sz w:val="20"/>
    </w:rPr>
  </w:style>
  <w:style w:type="paragraph" w:customStyle="1" w:styleId="a4">
    <w:name w:val="Заголовок"/>
    <w:basedOn w:val="a"/>
    <w:next w:val="a5"/>
    <w:uiPriority w:val="99"/>
    <w:rsid w:val="00ED6A02"/>
    <w:pPr>
      <w:keepNext/>
      <w:suppressAutoHyphens/>
      <w:spacing w:before="240" w:after="120" w:line="240" w:lineRule="auto"/>
    </w:pPr>
    <w:rPr>
      <w:rFonts w:ascii="Arial" w:hAnsi="Arial" w:cs="Mangal"/>
      <w:sz w:val="28"/>
      <w:szCs w:val="28"/>
      <w:lang w:eastAsia="ar-SA"/>
    </w:rPr>
  </w:style>
  <w:style w:type="paragraph" w:styleId="a5">
    <w:name w:val="Body Text"/>
    <w:basedOn w:val="a"/>
    <w:link w:val="a6"/>
    <w:uiPriority w:val="99"/>
    <w:rsid w:val="00ED6A02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uiPriority w:val="99"/>
    <w:locked/>
    <w:rsid w:val="00ED6A02"/>
    <w:rPr>
      <w:rFonts w:ascii="Times New Roman" w:hAnsi="Times New Roman" w:cs="Times New Roman"/>
      <w:sz w:val="24"/>
      <w:szCs w:val="24"/>
      <w:lang w:eastAsia="ar-SA" w:bidi="ar-SA"/>
    </w:rPr>
  </w:style>
  <w:style w:type="paragraph" w:styleId="a7">
    <w:name w:val="List"/>
    <w:basedOn w:val="a5"/>
    <w:uiPriority w:val="99"/>
    <w:rsid w:val="00ED6A02"/>
    <w:rPr>
      <w:rFonts w:ascii="Arial" w:hAnsi="Arial" w:cs="Mangal"/>
    </w:rPr>
  </w:style>
  <w:style w:type="paragraph" w:customStyle="1" w:styleId="22">
    <w:name w:val="Название2"/>
    <w:basedOn w:val="a"/>
    <w:uiPriority w:val="99"/>
    <w:rsid w:val="00ED6A02"/>
    <w:pPr>
      <w:suppressLineNumbers/>
      <w:suppressAutoHyphens/>
      <w:spacing w:before="120" w:after="120" w:line="240" w:lineRule="auto"/>
    </w:pPr>
    <w:rPr>
      <w:rFonts w:ascii="Arial" w:eastAsia="Times New Roman" w:hAnsi="Arial" w:cs="Mangal"/>
      <w:i/>
      <w:iCs/>
      <w:sz w:val="24"/>
      <w:szCs w:val="24"/>
      <w:lang w:eastAsia="ar-SA"/>
    </w:rPr>
  </w:style>
  <w:style w:type="paragraph" w:customStyle="1" w:styleId="23">
    <w:name w:val="Указатель2"/>
    <w:basedOn w:val="a"/>
    <w:uiPriority w:val="99"/>
    <w:rsid w:val="00ED6A02"/>
    <w:pPr>
      <w:suppressLineNumbers/>
      <w:suppressAutoHyphens/>
      <w:spacing w:after="0" w:line="240" w:lineRule="auto"/>
    </w:pPr>
    <w:rPr>
      <w:rFonts w:ascii="Arial" w:eastAsia="Times New Roman" w:hAnsi="Arial" w:cs="Mangal"/>
      <w:sz w:val="24"/>
      <w:szCs w:val="24"/>
      <w:lang w:eastAsia="ar-SA"/>
    </w:rPr>
  </w:style>
  <w:style w:type="paragraph" w:customStyle="1" w:styleId="12">
    <w:name w:val="Название1"/>
    <w:basedOn w:val="a"/>
    <w:uiPriority w:val="99"/>
    <w:rsid w:val="00ED6A02"/>
    <w:pPr>
      <w:suppressLineNumbers/>
      <w:suppressAutoHyphens/>
      <w:spacing w:before="120" w:after="120" w:line="240" w:lineRule="auto"/>
    </w:pPr>
    <w:rPr>
      <w:rFonts w:ascii="Arial" w:eastAsia="Times New Roman" w:hAnsi="Arial" w:cs="Mangal"/>
      <w:i/>
      <w:iCs/>
      <w:sz w:val="24"/>
      <w:szCs w:val="24"/>
      <w:lang w:eastAsia="ar-SA"/>
    </w:rPr>
  </w:style>
  <w:style w:type="paragraph" w:customStyle="1" w:styleId="13">
    <w:name w:val="Указатель1"/>
    <w:basedOn w:val="a"/>
    <w:uiPriority w:val="99"/>
    <w:rsid w:val="00ED6A02"/>
    <w:pPr>
      <w:suppressLineNumbers/>
      <w:suppressAutoHyphens/>
      <w:spacing w:after="0" w:line="240" w:lineRule="auto"/>
    </w:pPr>
    <w:rPr>
      <w:rFonts w:ascii="Arial" w:eastAsia="Times New Roman" w:hAnsi="Arial" w:cs="Mangal"/>
      <w:sz w:val="24"/>
      <w:szCs w:val="24"/>
      <w:lang w:eastAsia="ar-SA"/>
    </w:rPr>
  </w:style>
  <w:style w:type="paragraph" w:customStyle="1" w:styleId="ConsPlusNormal">
    <w:name w:val="ConsPlusNormal"/>
    <w:uiPriority w:val="99"/>
    <w:rsid w:val="00ED6A02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8">
    <w:name w:val="Subtitle"/>
    <w:basedOn w:val="a"/>
    <w:next w:val="a5"/>
    <w:link w:val="a9"/>
    <w:uiPriority w:val="99"/>
    <w:qFormat/>
    <w:rsid w:val="00ED6A02"/>
    <w:pPr>
      <w:suppressAutoHyphens/>
      <w:spacing w:after="0" w:line="240" w:lineRule="auto"/>
      <w:jc w:val="center"/>
    </w:pPr>
    <w:rPr>
      <w:rFonts w:ascii="Arial Narrow" w:eastAsia="Times New Roman" w:hAnsi="Arial Narrow"/>
      <w:sz w:val="36"/>
      <w:szCs w:val="24"/>
      <w:lang w:eastAsia="ar-SA"/>
    </w:rPr>
  </w:style>
  <w:style w:type="character" w:customStyle="1" w:styleId="a9">
    <w:name w:val="Подзаголовок Знак"/>
    <w:basedOn w:val="a0"/>
    <w:link w:val="a8"/>
    <w:uiPriority w:val="99"/>
    <w:locked/>
    <w:rsid w:val="00ED6A02"/>
    <w:rPr>
      <w:rFonts w:ascii="Arial Narrow" w:hAnsi="Arial Narrow" w:cs="Times New Roman"/>
      <w:sz w:val="24"/>
      <w:szCs w:val="24"/>
      <w:lang w:eastAsia="ar-SA" w:bidi="ar-SA"/>
    </w:rPr>
  </w:style>
  <w:style w:type="table" w:styleId="aa">
    <w:name w:val="Table Grid"/>
    <w:basedOn w:val="a1"/>
    <w:uiPriority w:val="99"/>
    <w:rsid w:val="00ED6A02"/>
    <w:pPr>
      <w:spacing w:line="360" w:lineRule="auto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Знак"/>
    <w:basedOn w:val="a"/>
    <w:uiPriority w:val="99"/>
    <w:rsid w:val="00ED6A02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14">
    <w:name w:val="Знак1"/>
    <w:basedOn w:val="a"/>
    <w:uiPriority w:val="99"/>
    <w:rsid w:val="00ED6A02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c">
    <w:name w:val="Balloon Text"/>
    <w:basedOn w:val="a"/>
    <w:link w:val="ad"/>
    <w:uiPriority w:val="99"/>
    <w:semiHidden/>
    <w:rsid w:val="00ED6A02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ED6A02"/>
    <w:rPr>
      <w:rFonts w:ascii="Tahoma" w:hAnsi="Tahoma" w:cs="Tahoma"/>
      <w:sz w:val="16"/>
      <w:szCs w:val="16"/>
      <w:lang w:eastAsia="ar-SA" w:bidi="ar-SA"/>
    </w:rPr>
  </w:style>
  <w:style w:type="character" w:styleId="ae">
    <w:name w:val="Emphasis"/>
    <w:basedOn w:val="a0"/>
    <w:uiPriority w:val="99"/>
    <w:qFormat/>
    <w:rsid w:val="00ED6A02"/>
    <w:rPr>
      <w:rFonts w:cs="Times New Roman"/>
      <w:i/>
    </w:rPr>
  </w:style>
  <w:style w:type="character" w:styleId="af">
    <w:name w:val="Hyperlink"/>
    <w:basedOn w:val="a0"/>
    <w:uiPriority w:val="99"/>
    <w:rsid w:val="00ED6A02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ED6A0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f0">
    <w:name w:val="Body Text Indent"/>
    <w:basedOn w:val="a"/>
    <w:link w:val="af1"/>
    <w:uiPriority w:val="99"/>
    <w:rsid w:val="00ED6A02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ED6A02"/>
    <w:rPr>
      <w:rFonts w:ascii="Times New Roman" w:hAnsi="Times New Roman" w:cs="Times New Roman"/>
      <w:sz w:val="24"/>
      <w:szCs w:val="24"/>
      <w:lang w:eastAsia="ar-SA" w:bidi="ar-SA"/>
    </w:rPr>
  </w:style>
  <w:style w:type="paragraph" w:styleId="af2">
    <w:name w:val="Title"/>
    <w:basedOn w:val="a"/>
    <w:link w:val="af3"/>
    <w:uiPriority w:val="99"/>
    <w:qFormat/>
    <w:locked/>
    <w:rsid w:val="00CF76AA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  <w:szCs w:val="20"/>
    </w:rPr>
  </w:style>
  <w:style w:type="character" w:customStyle="1" w:styleId="af3">
    <w:name w:val="Название Знак"/>
    <w:basedOn w:val="a0"/>
    <w:link w:val="af2"/>
    <w:uiPriority w:val="99"/>
    <w:locked/>
    <w:rsid w:val="00CF76AA"/>
    <w:rPr>
      <w:rFonts w:eastAsia="Times New Roman" w:cs="Times New Roman"/>
      <w:b/>
      <w:sz w:val="28"/>
      <w:lang w:val="ru-RU" w:eastAsia="en-US" w:bidi="ar-SA"/>
    </w:rPr>
  </w:style>
  <w:style w:type="paragraph" w:styleId="af4">
    <w:name w:val="List Paragraph"/>
    <w:basedOn w:val="a"/>
    <w:uiPriority w:val="99"/>
    <w:qFormat/>
    <w:rsid w:val="00E062BB"/>
    <w:pPr>
      <w:spacing w:after="0" w:line="240" w:lineRule="auto"/>
      <w:ind w:left="708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af5">
    <w:name w:val="Знак Знак"/>
    <w:uiPriority w:val="99"/>
    <w:rsid w:val="00D702AA"/>
    <w:rPr>
      <w:i/>
      <w:sz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pochep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1817</Words>
  <Characters>10361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PC1</cp:lastModifiedBy>
  <cp:revision>2</cp:revision>
  <cp:lastPrinted>2021-11-24T14:05:00Z</cp:lastPrinted>
  <dcterms:created xsi:type="dcterms:W3CDTF">2022-04-07T09:44:00Z</dcterms:created>
  <dcterms:modified xsi:type="dcterms:W3CDTF">2022-04-07T09:44:00Z</dcterms:modified>
</cp:coreProperties>
</file>